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B9E" w:rsidRPr="00802880" w:rsidRDefault="000B0B9E" w:rsidP="001B59C2">
      <w:pPr>
        <w:spacing w:before="120"/>
        <w:jc w:val="center"/>
        <w:rPr>
          <w:b/>
          <w:sz w:val="28"/>
          <w:szCs w:val="28"/>
        </w:rPr>
      </w:pPr>
      <w:r w:rsidRPr="00802880">
        <w:rPr>
          <w:b/>
          <w:sz w:val="28"/>
          <w:szCs w:val="28"/>
        </w:rPr>
        <w:t>TUẦ</w:t>
      </w:r>
      <w:r w:rsidRPr="00802880">
        <w:rPr>
          <w:b/>
          <w:sz w:val="28"/>
          <w:szCs w:val="28"/>
        </w:rPr>
        <w:t>N 14</w:t>
      </w:r>
    </w:p>
    <w:p w:rsidR="000B0B9E" w:rsidRPr="00802880" w:rsidRDefault="000B0B9E" w:rsidP="001B59C2">
      <w:pPr>
        <w:spacing w:before="120"/>
        <w:jc w:val="center"/>
        <w:rPr>
          <w:sz w:val="28"/>
          <w:szCs w:val="28"/>
        </w:rPr>
      </w:pPr>
      <w:r w:rsidRPr="00802880">
        <w:rPr>
          <w:b/>
          <w:sz w:val="28"/>
          <w:szCs w:val="28"/>
        </w:rPr>
        <w:t>Môn học/hoạt động giáo dục</w:t>
      </w:r>
      <w:r w:rsidRPr="00802880">
        <w:rPr>
          <w:sz w:val="28"/>
          <w:szCs w:val="28"/>
        </w:rPr>
        <w:t>: Tin học và Công nghệ (Phần Công nghệ); lớp: 3</w:t>
      </w:r>
    </w:p>
    <w:p w:rsidR="000B0B9E" w:rsidRPr="00802880" w:rsidRDefault="000B0B9E" w:rsidP="001B59C2">
      <w:pPr>
        <w:spacing w:before="120"/>
        <w:jc w:val="center"/>
        <w:rPr>
          <w:sz w:val="28"/>
          <w:szCs w:val="28"/>
        </w:rPr>
      </w:pPr>
      <w:r w:rsidRPr="00802880">
        <w:rPr>
          <w:b/>
          <w:sz w:val="28"/>
          <w:szCs w:val="28"/>
        </w:rPr>
        <w:t>Tên bài học</w:t>
      </w:r>
      <w:r w:rsidRPr="00802880">
        <w:rPr>
          <w:sz w:val="28"/>
          <w:szCs w:val="28"/>
        </w:rPr>
        <w:t xml:space="preserve">: Bài 4. Sử dụng máy thu thanh (Tiết </w:t>
      </w:r>
      <w:r w:rsidRPr="00802880">
        <w:rPr>
          <w:sz w:val="28"/>
          <w:szCs w:val="28"/>
        </w:rPr>
        <w:t>4</w:t>
      </w:r>
      <w:r w:rsidRPr="00802880">
        <w:rPr>
          <w:sz w:val="28"/>
          <w:szCs w:val="28"/>
        </w:rPr>
        <w:t>); số tiết: 4</w:t>
      </w:r>
    </w:p>
    <w:p w:rsidR="000B0B9E" w:rsidRPr="00802880" w:rsidRDefault="000B0B9E" w:rsidP="001B59C2">
      <w:pPr>
        <w:spacing w:before="120"/>
        <w:jc w:val="center"/>
        <w:rPr>
          <w:i/>
          <w:sz w:val="28"/>
          <w:szCs w:val="28"/>
        </w:rPr>
      </w:pPr>
      <w:r w:rsidRPr="00802880">
        <w:rPr>
          <w:b/>
          <w:sz w:val="28"/>
          <w:szCs w:val="28"/>
        </w:rPr>
        <w:t>Thời gian thực hiện</w:t>
      </w:r>
      <w:r w:rsidRPr="00802880">
        <w:rPr>
          <w:sz w:val="28"/>
          <w:szCs w:val="28"/>
        </w:rPr>
        <w:t xml:space="preserve">: </w:t>
      </w:r>
      <w:r w:rsidRPr="00802880">
        <w:rPr>
          <w:i/>
          <w:sz w:val="28"/>
          <w:szCs w:val="28"/>
        </w:rPr>
        <w:t>ngày 0</w:t>
      </w:r>
      <w:r w:rsidRPr="00802880">
        <w:rPr>
          <w:i/>
          <w:sz w:val="28"/>
          <w:szCs w:val="28"/>
        </w:rPr>
        <w:t>9</w:t>
      </w:r>
      <w:r w:rsidRPr="00802880">
        <w:rPr>
          <w:i/>
          <w:sz w:val="28"/>
          <w:szCs w:val="28"/>
        </w:rPr>
        <w:t xml:space="preserve"> tháng 12 năm 2024</w:t>
      </w:r>
    </w:p>
    <w:p w:rsidR="007A3125" w:rsidRPr="00802880" w:rsidRDefault="007A3125" w:rsidP="001B59C2">
      <w:pPr>
        <w:spacing w:before="120"/>
        <w:rPr>
          <w:b/>
          <w:bCs/>
          <w:sz w:val="28"/>
          <w:szCs w:val="28"/>
          <w:lang w:val="nl-NL"/>
        </w:rPr>
      </w:pPr>
      <w:r w:rsidRPr="00802880">
        <w:rPr>
          <w:b/>
          <w:bCs/>
          <w:sz w:val="28"/>
          <w:szCs w:val="28"/>
          <w:lang w:val="nl-NL"/>
        </w:rPr>
        <w:t>I. YÊU CẦU CẦN ĐẠT:</w:t>
      </w:r>
    </w:p>
    <w:p w:rsidR="007A3125" w:rsidRPr="00802880" w:rsidRDefault="007A3125" w:rsidP="001B59C2">
      <w:pPr>
        <w:spacing w:before="120"/>
        <w:ind w:firstLine="360"/>
        <w:jc w:val="both"/>
        <w:rPr>
          <w:b/>
          <w:sz w:val="28"/>
          <w:szCs w:val="28"/>
          <w:lang w:val="nl-NL"/>
        </w:rPr>
      </w:pPr>
      <w:r w:rsidRPr="00802880">
        <w:rPr>
          <w:b/>
          <w:sz w:val="28"/>
          <w:szCs w:val="28"/>
          <w:lang w:val="nl-NL"/>
        </w:rPr>
        <w:t>1. Năng lực đặc thù:</w:t>
      </w:r>
      <w:r w:rsidR="001354B2" w:rsidRPr="00802880">
        <w:rPr>
          <w:b/>
          <w:sz w:val="28"/>
          <w:szCs w:val="28"/>
          <w:lang w:val="nl-NL"/>
        </w:rPr>
        <w:t xml:space="preserve"> Sau khi học, học sinh sẽ:</w:t>
      </w:r>
    </w:p>
    <w:p w:rsidR="008F3E19" w:rsidRPr="00802880" w:rsidRDefault="00C13937" w:rsidP="001B59C2">
      <w:pPr>
        <w:spacing w:before="120"/>
        <w:ind w:firstLine="360"/>
        <w:jc w:val="both"/>
        <w:rPr>
          <w:sz w:val="28"/>
          <w:szCs w:val="28"/>
          <w:lang w:val="nl-NL"/>
        </w:rPr>
      </w:pPr>
      <w:r w:rsidRPr="00802880">
        <w:rPr>
          <w:sz w:val="28"/>
          <w:szCs w:val="28"/>
          <w:lang w:val="nl-NL"/>
        </w:rPr>
        <w:t xml:space="preserve">- </w:t>
      </w:r>
      <w:r w:rsidR="007A2C53" w:rsidRPr="00802880">
        <w:rPr>
          <w:sz w:val="28"/>
          <w:szCs w:val="28"/>
          <w:lang w:val="nl-NL"/>
        </w:rPr>
        <w:t>Chọn được kênh phát thanh, thay đổi âm lượng theo ý muốn.</w:t>
      </w:r>
    </w:p>
    <w:p w:rsidR="007A2C53" w:rsidRPr="00802880" w:rsidRDefault="000B0B9E" w:rsidP="001B59C2">
      <w:pPr>
        <w:spacing w:before="120"/>
        <w:ind w:firstLine="360"/>
        <w:jc w:val="both"/>
        <w:rPr>
          <w:b/>
          <w:sz w:val="28"/>
          <w:szCs w:val="28"/>
        </w:rPr>
      </w:pPr>
      <w:r w:rsidRPr="00802880">
        <w:rPr>
          <w:b/>
          <w:sz w:val="28"/>
          <w:szCs w:val="28"/>
        </w:rPr>
        <w:t>2. Năng lực chung</w:t>
      </w:r>
    </w:p>
    <w:p w:rsidR="007A2C53" w:rsidRPr="00802880" w:rsidRDefault="007A2C53" w:rsidP="001B59C2">
      <w:pPr>
        <w:spacing w:before="120"/>
        <w:ind w:firstLine="360"/>
        <w:jc w:val="both"/>
        <w:rPr>
          <w:sz w:val="28"/>
          <w:szCs w:val="28"/>
        </w:rPr>
      </w:pPr>
      <w:r w:rsidRPr="00802880">
        <w:rPr>
          <w:sz w:val="28"/>
          <w:szCs w:val="28"/>
        </w:rPr>
        <w:t>- Năng lực tự chủ, tự học: Có biểu hiện chú ý học tập, tự giác tìm hiểu thông tin từ những ngữ liệu cho sẵn trong bài học.</w:t>
      </w:r>
    </w:p>
    <w:p w:rsidR="007A2C53" w:rsidRPr="00802880" w:rsidRDefault="007A2C53" w:rsidP="001B59C2">
      <w:pPr>
        <w:spacing w:before="120"/>
        <w:ind w:firstLine="360"/>
        <w:jc w:val="both"/>
        <w:rPr>
          <w:sz w:val="28"/>
          <w:szCs w:val="28"/>
        </w:rPr>
      </w:pPr>
      <w:r w:rsidRPr="00802880">
        <w:rPr>
          <w:sz w:val="28"/>
          <w:szCs w:val="28"/>
        </w:rPr>
        <w:t>- Năng lực giải quyết vấn đề và sáng tạo: Biết xác định và làm rõ thông tin từ những ngữ liệu cho sẵn trong bài học. Biết thu thập thông tin từ tình huống.</w:t>
      </w:r>
    </w:p>
    <w:p w:rsidR="007A2C53" w:rsidRPr="00802880" w:rsidRDefault="007A2C53" w:rsidP="001B59C2">
      <w:pPr>
        <w:spacing w:before="120"/>
        <w:ind w:firstLine="360"/>
        <w:jc w:val="both"/>
        <w:rPr>
          <w:sz w:val="28"/>
          <w:szCs w:val="28"/>
        </w:rPr>
      </w:pPr>
      <w:r w:rsidRPr="00802880">
        <w:rPr>
          <w:sz w:val="28"/>
          <w:szCs w:val="28"/>
        </w:rPr>
        <w:t>- Năng lực giao tiếp và hợp tác: Có biểu hiện tích cự</w:t>
      </w:r>
      <w:bookmarkStart w:id="0" w:name="_GoBack"/>
      <w:bookmarkEnd w:id="0"/>
      <w:r w:rsidRPr="00802880">
        <w:rPr>
          <w:sz w:val="28"/>
          <w:szCs w:val="28"/>
        </w:rPr>
        <w:t>c, sôi nổi và nhiệt tình trong hoạt động nhóm. Có khả năng trình bày, thuyết trình… trong các hoạt động học tập.</w:t>
      </w:r>
    </w:p>
    <w:p w:rsidR="007A2C53" w:rsidRPr="00802880" w:rsidRDefault="000B0B9E" w:rsidP="001B59C2">
      <w:pPr>
        <w:spacing w:before="120"/>
        <w:ind w:firstLine="360"/>
        <w:jc w:val="both"/>
        <w:rPr>
          <w:b/>
          <w:sz w:val="28"/>
          <w:szCs w:val="28"/>
        </w:rPr>
      </w:pPr>
      <w:r w:rsidRPr="00802880">
        <w:rPr>
          <w:b/>
          <w:sz w:val="28"/>
          <w:szCs w:val="28"/>
        </w:rPr>
        <w:t>3. Phẩm chất</w:t>
      </w:r>
    </w:p>
    <w:p w:rsidR="007A2C53" w:rsidRPr="00802880" w:rsidRDefault="007A2C53" w:rsidP="001B59C2">
      <w:pPr>
        <w:spacing w:before="120"/>
        <w:ind w:firstLine="360"/>
        <w:jc w:val="both"/>
        <w:rPr>
          <w:sz w:val="28"/>
          <w:szCs w:val="28"/>
        </w:rPr>
      </w:pPr>
      <w:r w:rsidRPr="00802880">
        <w:rPr>
          <w:sz w:val="28"/>
          <w:szCs w:val="28"/>
        </w:rPr>
        <w:t>- Phẩm chất chăm chỉ: Chăm chỉ đọc sách và có ý thức vận dụng kiến thức, kĩ năng đã học về sử dụng máy thu thanh vào cuộc sống</w:t>
      </w:r>
    </w:p>
    <w:p w:rsidR="007A2C53" w:rsidRPr="00802880" w:rsidRDefault="007A2C53" w:rsidP="001B59C2">
      <w:pPr>
        <w:spacing w:before="120"/>
        <w:ind w:firstLine="360"/>
        <w:jc w:val="both"/>
        <w:rPr>
          <w:sz w:val="28"/>
          <w:szCs w:val="28"/>
        </w:rPr>
      </w:pPr>
      <w:r w:rsidRPr="00802880">
        <w:rPr>
          <w:sz w:val="28"/>
          <w:szCs w:val="28"/>
        </w:rPr>
        <w:t>- Phẩm chất trách nhiệm: Có ý thức bảo quản, giữ gìn sản phẩm công nghệ trong gia đình. Tích cực thực hiện các nhiệm vụ học tập của cá nhân, tham gia thảo luận nhóm một cách nghiêm túc và có trách nhiệm</w:t>
      </w:r>
    </w:p>
    <w:p w:rsidR="004E2BC4" w:rsidRPr="00802880" w:rsidRDefault="004E2BC4" w:rsidP="001B59C2">
      <w:pPr>
        <w:spacing w:before="120"/>
        <w:jc w:val="both"/>
        <w:rPr>
          <w:b/>
          <w:sz w:val="28"/>
          <w:szCs w:val="28"/>
        </w:rPr>
      </w:pPr>
      <w:r w:rsidRPr="00802880">
        <w:rPr>
          <w:b/>
          <w:sz w:val="28"/>
          <w:szCs w:val="28"/>
        </w:rPr>
        <w:t>II</w:t>
      </w:r>
      <w:r w:rsidR="008463E6" w:rsidRPr="00802880">
        <w:rPr>
          <w:b/>
          <w:sz w:val="28"/>
          <w:szCs w:val="28"/>
        </w:rPr>
        <w:t>.</w:t>
      </w:r>
      <w:r w:rsidR="000B0B9E" w:rsidRPr="00802880">
        <w:rPr>
          <w:b/>
          <w:sz w:val="28"/>
          <w:szCs w:val="28"/>
        </w:rPr>
        <w:t xml:space="preserve"> </w:t>
      </w:r>
      <w:r w:rsidR="008463E6" w:rsidRPr="00802880">
        <w:rPr>
          <w:b/>
          <w:sz w:val="28"/>
          <w:szCs w:val="28"/>
        </w:rPr>
        <w:t>ĐỒ DÙNG DẠY HỌC</w:t>
      </w:r>
    </w:p>
    <w:p w:rsidR="004E2BC4" w:rsidRPr="00802880" w:rsidRDefault="004E2BC4" w:rsidP="001B59C2">
      <w:pPr>
        <w:spacing w:before="120"/>
        <w:ind w:firstLine="360"/>
        <w:jc w:val="both"/>
        <w:rPr>
          <w:sz w:val="28"/>
          <w:szCs w:val="28"/>
        </w:rPr>
      </w:pPr>
      <w:r w:rsidRPr="00802880">
        <w:rPr>
          <w:sz w:val="28"/>
          <w:szCs w:val="28"/>
        </w:rPr>
        <w:t xml:space="preserve">- </w:t>
      </w:r>
      <w:r w:rsidR="00771E49" w:rsidRPr="00802880">
        <w:rPr>
          <w:sz w:val="28"/>
          <w:szCs w:val="28"/>
        </w:rPr>
        <w:t>Kế hoạch bài dạy, bài giảng Power point</w:t>
      </w:r>
      <w:r w:rsidR="008F5992" w:rsidRPr="00802880">
        <w:rPr>
          <w:sz w:val="28"/>
          <w:szCs w:val="28"/>
        </w:rPr>
        <w:t>.</w:t>
      </w:r>
    </w:p>
    <w:p w:rsidR="004E2BC4" w:rsidRPr="00802880" w:rsidRDefault="004E2BC4" w:rsidP="001B59C2">
      <w:pPr>
        <w:spacing w:before="120"/>
        <w:ind w:firstLine="360"/>
        <w:jc w:val="both"/>
        <w:rPr>
          <w:sz w:val="28"/>
          <w:szCs w:val="28"/>
        </w:rPr>
      </w:pPr>
      <w:r w:rsidRPr="00802880">
        <w:rPr>
          <w:sz w:val="28"/>
          <w:szCs w:val="28"/>
        </w:rPr>
        <w:t>- SGK và các thiết bị, học liệu phụ vụ cho tiết dạy.</w:t>
      </w:r>
    </w:p>
    <w:p w:rsidR="007A3125" w:rsidRPr="00802880" w:rsidRDefault="004E2BC4" w:rsidP="001B59C2">
      <w:pPr>
        <w:spacing w:before="120"/>
        <w:jc w:val="both"/>
        <w:outlineLvl w:val="0"/>
        <w:rPr>
          <w:b/>
          <w:bCs/>
          <w:sz w:val="28"/>
          <w:szCs w:val="28"/>
          <w:u w:val="single"/>
          <w:lang w:val="nl-NL"/>
        </w:rPr>
      </w:pPr>
      <w:r w:rsidRPr="00802880">
        <w:rPr>
          <w:b/>
          <w:sz w:val="28"/>
          <w:szCs w:val="28"/>
        </w:rPr>
        <w:t>I</w:t>
      </w:r>
      <w:r w:rsidR="008F5992" w:rsidRPr="00802880">
        <w:rPr>
          <w:b/>
          <w:sz w:val="28"/>
          <w:szCs w:val="28"/>
        </w:rPr>
        <w:t>II.</w:t>
      </w:r>
      <w:r w:rsidRPr="00802880">
        <w:rPr>
          <w:b/>
          <w:sz w:val="28"/>
          <w:szCs w:val="28"/>
        </w:rPr>
        <w:t xml:space="preserve"> HOẠT ĐỘNG DẠY HỌC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3852"/>
      </w:tblGrid>
      <w:tr w:rsidR="00C22E31" w:rsidRPr="00802880" w:rsidTr="00802880">
        <w:trPr>
          <w:jc w:val="center"/>
        </w:trPr>
        <w:tc>
          <w:tcPr>
            <w:tcW w:w="5886" w:type="dxa"/>
            <w:tcBorders>
              <w:bottom w:val="dashed" w:sz="4" w:space="0" w:color="auto"/>
            </w:tcBorders>
          </w:tcPr>
          <w:p w:rsidR="007A3125" w:rsidRPr="00802880" w:rsidRDefault="007A3125" w:rsidP="001B59C2">
            <w:pPr>
              <w:spacing w:before="120"/>
              <w:jc w:val="center"/>
              <w:rPr>
                <w:b/>
                <w:sz w:val="28"/>
                <w:szCs w:val="28"/>
                <w:lang w:val="nl-NL"/>
              </w:rPr>
            </w:pPr>
            <w:r w:rsidRPr="00802880">
              <w:rPr>
                <w:b/>
                <w:sz w:val="28"/>
                <w:szCs w:val="28"/>
                <w:lang w:val="nl-NL"/>
              </w:rPr>
              <w:t>Hoạt động của giáo viên</w:t>
            </w:r>
          </w:p>
        </w:tc>
        <w:tc>
          <w:tcPr>
            <w:tcW w:w="3852" w:type="dxa"/>
            <w:tcBorders>
              <w:bottom w:val="dashed" w:sz="4" w:space="0" w:color="auto"/>
            </w:tcBorders>
          </w:tcPr>
          <w:p w:rsidR="007A3125" w:rsidRPr="00802880" w:rsidRDefault="007A3125" w:rsidP="001B59C2">
            <w:pPr>
              <w:spacing w:before="120"/>
              <w:jc w:val="center"/>
              <w:rPr>
                <w:b/>
                <w:sz w:val="28"/>
                <w:szCs w:val="28"/>
                <w:lang w:val="nl-NL"/>
              </w:rPr>
            </w:pPr>
            <w:r w:rsidRPr="00802880">
              <w:rPr>
                <w:b/>
                <w:sz w:val="28"/>
                <w:szCs w:val="28"/>
                <w:lang w:val="nl-NL"/>
              </w:rPr>
              <w:t>Hoạt động của học sinh</w:t>
            </w:r>
          </w:p>
        </w:tc>
      </w:tr>
      <w:tr w:rsidR="00C22E31" w:rsidRPr="00802880" w:rsidTr="00802880">
        <w:trPr>
          <w:jc w:val="center"/>
        </w:trPr>
        <w:tc>
          <w:tcPr>
            <w:tcW w:w="9738" w:type="dxa"/>
            <w:gridSpan w:val="2"/>
            <w:tcBorders>
              <w:bottom w:val="dashed" w:sz="4" w:space="0" w:color="auto"/>
            </w:tcBorders>
          </w:tcPr>
          <w:p w:rsidR="00771E49" w:rsidRPr="00802880" w:rsidRDefault="000655D1" w:rsidP="001B59C2">
            <w:pPr>
              <w:spacing w:before="120"/>
              <w:jc w:val="both"/>
              <w:rPr>
                <w:bCs/>
                <w:i/>
                <w:sz w:val="28"/>
                <w:szCs w:val="28"/>
                <w:lang w:val="nl-NL"/>
              </w:rPr>
            </w:pPr>
            <w:r w:rsidRPr="00802880">
              <w:rPr>
                <w:b/>
                <w:bCs/>
                <w:sz w:val="28"/>
                <w:szCs w:val="28"/>
                <w:lang w:val="nl-NL"/>
              </w:rPr>
              <w:t>1. Khởi động:</w:t>
            </w:r>
          </w:p>
          <w:p w:rsidR="00F025E1" w:rsidRPr="00802880" w:rsidRDefault="0000402C" w:rsidP="001B59C2">
            <w:pPr>
              <w:spacing w:before="120"/>
              <w:jc w:val="both"/>
              <w:rPr>
                <w:sz w:val="28"/>
                <w:szCs w:val="28"/>
                <w:lang w:val="nl-NL"/>
              </w:rPr>
            </w:pPr>
            <w:r w:rsidRPr="00802880">
              <w:rPr>
                <w:sz w:val="28"/>
                <w:szCs w:val="28"/>
                <w:lang w:val="nl-NL"/>
              </w:rPr>
              <w:t>-</w:t>
            </w:r>
            <w:r w:rsidR="00771E49" w:rsidRPr="00802880">
              <w:rPr>
                <w:sz w:val="28"/>
                <w:szCs w:val="28"/>
                <w:lang w:val="nl-NL"/>
              </w:rPr>
              <w:t xml:space="preserve"> Mục tiêu:</w:t>
            </w:r>
          </w:p>
          <w:p w:rsidR="00771E49" w:rsidRPr="00802880" w:rsidRDefault="0000402C" w:rsidP="001B59C2">
            <w:pPr>
              <w:spacing w:before="120"/>
              <w:jc w:val="both"/>
              <w:rPr>
                <w:sz w:val="28"/>
                <w:szCs w:val="28"/>
                <w:lang w:val="nl-NL"/>
              </w:rPr>
            </w:pPr>
            <w:r w:rsidRPr="00802880">
              <w:rPr>
                <w:sz w:val="28"/>
                <w:szCs w:val="28"/>
                <w:lang w:val="nl-NL"/>
              </w:rPr>
              <w:t>+</w:t>
            </w:r>
            <w:r w:rsidR="00771E49" w:rsidRPr="00802880">
              <w:rPr>
                <w:sz w:val="28"/>
                <w:szCs w:val="28"/>
                <w:lang w:val="nl-NL"/>
              </w:rPr>
              <w:t xml:space="preserve"> Tạo không khí vui vẻ, khấn khởi trước giờ học.</w:t>
            </w:r>
          </w:p>
          <w:p w:rsidR="00771E49" w:rsidRPr="00802880" w:rsidRDefault="0000402C" w:rsidP="001B59C2">
            <w:pPr>
              <w:spacing w:before="120"/>
              <w:jc w:val="both"/>
              <w:rPr>
                <w:sz w:val="28"/>
                <w:szCs w:val="28"/>
                <w:lang w:val="nl-NL"/>
              </w:rPr>
            </w:pPr>
            <w:r w:rsidRPr="00802880">
              <w:rPr>
                <w:sz w:val="28"/>
                <w:szCs w:val="28"/>
                <w:lang w:val="nl-NL"/>
              </w:rPr>
              <w:t>+</w:t>
            </w:r>
            <w:r w:rsidR="00AE6F55" w:rsidRPr="00802880">
              <w:rPr>
                <w:sz w:val="28"/>
                <w:szCs w:val="28"/>
                <w:lang w:val="nl-NL"/>
              </w:rPr>
              <w:t>Bước đầu giúp học sinh có cảm nhận khác nhau giữa đối tượng tự nhiên và sản phẩm công nghệ</w:t>
            </w:r>
            <w:r w:rsidR="00771E49" w:rsidRPr="00802880">
              <w:rPr>
                <w:sz w:val="28"/>
                <w:szCs w:val="28"/>
                <w:lang w:val="nl-NL"/>
              </w:rPr>
              <w:t>.</w:t>
            </w:r>
          </w:p>
          <w:p w:rsidR="00771E49" w:rsidRPr="00802880" w:rsidRDefault="0000402C" w:rsidP="001B59C2">
            <w:pPr>
              <w:spacing w:before="120"/>
              <w:jc w:val="both"/>
              <w:rPr>
                <w:sz w:val="28"/>
                <w:szCs w:val="28"/>
                <w:lang w:val="nl-NL"/>
              </w:rPr>
            </w:pPr>
            <w:r w:rsidRPr="00802880">
              <w:rPr>
                <w:sz w:val="28"/>
                <w:szCs w:val="28"/>
                <w:lang w:val="nl-NL"/>
              </w:rPr>
              <w:t xml:space="preserve">- </w:t>
            </w:r>
            <w:r w:rsidR="00771E49" w:rsidRPr="00802880">
              <w:rPr>
                <w:sz w:val="28"/>
                <w:szCs w:val="28"/>
                <w:lang w:val="nl-NL"/>
              </w:rPr>
              <w:t>Cách tiến hành:</w:t>
            </w:r>
          </w:p>
        </w:tc>
      </w:tr>
      <w:tr w:rsidR="00C22E31" w:rsidRPr="00802880" w:rsidTr="00802880">
        <w:trPr>
          <w:jc w:val="center"/>
        </w:trPr>
        <w:tc>
          <w:tcPr>
            <w:tcW w:w="5886" w:type="dxa"/>
            <w:tcBorders>
              <w:bottom w:val="dashed" w:sz="4" w:space="0" w:color="auto"/>
            </w:tcBorders>
          </w:tcPr>
          <w:p w:rsidR="0055468C" w:rsidRPr="00802880" w:rsidRDefault="00771E49" w:rsidP="001B59C2">
            <w:pPr>
              <w:spacing w:before="120"/>
              <w:jc w:val="both"/>
              <w:outlineLvl w:val="0"/>
              <w:rPr>
                <w:bCs/>
                <w:sz w:val="28"/>
                <w:szCs w:val="28"/>
                <w:lang w:val="nl-NL"/>
              </w:rPr>
            </w:pPr>
            <w:r w:rsidRPr="00802880">
              <w:rPr>
                <w:bCs/>
                <w:sz w:val="28"/>
                <w:szCs w:val="28"/>
                <w:lang w:val="nl-NL"/>
              </w:rPr>
              <w:t xml:space="preserve">- GV </w:t>
            </w:r>
            <w:r w:rsidR="00F93E89" w:rsidRPr="00802880">
              <w:rPr>
                <w:bCs/>
                <w:sz w:val="28"/>
                <w:szCs w:val="28"/>
                <w:lang w:val="nl-NL"/>
              </w:rPr>
              <w:t xml:space="preserve">tổ chức trò chơi </w:t>
            </w:r>
            <w:r w:rsidR="00160CFA" w:rsidRPr="00802880">
              <w:rPr>
                <w:bCs/>
                <w:sz w:val="28"/>
                <w:szCs w:val="28"/>
                <w:lang w:val="nl-NL"/>
              </w:rPr>
              <w:t>“Xì điện</w:t>
            </w:r>
            <w:r w:rsidR="00F93E89" w:rsidRPr="00802880">
              <w:rPr>
                <w:bCs/>
                <w:sz w:val="28"/>
                <w:szCs w:val="28"/>
                <w:lang w:val="nl-NL"/>
              </w:rPr>
              <w:t>”</w:t>
            </w:r>
            <w:r w:rsidRPr="00802880">
              <w:rPr>
                <w:bCs/>
                <w:sz w:val="28"/>
                <w:szCs w:val="28"/>
                <w:lang w:val="nl-NL"/>
              </w:rPr>
              <w:t xml:space="preserve"> để khởi động bài học</w:t>
            </w:r>
            <w:r w:rsidR="00DC0752" w:rsidRPr="00802880">
              <w:rPr>
                <w:bCs/>
                <w:sz w:val="28"/>
                <w:szCs w:val="28"/>
                <w:lang w:val="nl-NL"/>
              </w:rPr>
              <w:t xml:space="preserve">, </w:t>
            </w:r>
            <w:r w:rsidR="00160CFA" w:rsidRPr="00802880">
              <w:rPr>
                <w:bCs/>
                <w:sz w:val="28"/>
                <w:szCs w:val="28"/>
                <w:lang w:val="nl-NL"/>
              </w:rPr>
              <w:t>nêu các</w:t>
            </w:r>
            <w:r w:rsidR="00DC0752" w:rsidRPr="00802880">
              <w:rPr>
                <w:bCs/>
                <w:sz w:val="28"/>
                <w:szCs w:val="28"/>
                <w:lang w:val="nl-NL"/>
              </w:rPr>
              <w:t xml:space="preserve"> chương trình phát thanh phù hợp </w:t>
            </w:r>
            <w:r w:rsidR="00160CFA" w:rsidRPr="00802880">
              <w:rPr>
                <w:bCs/>
                <w:sz w:val="28"/>
                <w:szCs w:val="28"/>
                <w:lang w:val="nl-NL"/>
              </w:rPr>
              <w:t>lứa tuổi HS.</w:t>
            </w:r>
          </w:p>
          <w:p w:rsidR="007A3125" w:rsidRPr="00802880" w:rsidRDefault="007A3125" w:rsidP="001B59C2">
            <w:pPr>
              <w:spacing w:before="120"/>
              <w:jc w:val="both"/>
              <w:outlineLvl w:val="0"/>
              <w:rPr>
                <w:bCs/>
                <w:sz w:val="28"/>
                <w:szCs w:val="28"/>
                <w:lang w:val="nl-NL"/>
              </w:rPr>
            </w:pPr>
            <w:r w:rsidRPr="00802880">
              <w:rPr>
                <w:bCs/>
                <w:sz w:val="28"/>
                <w:szCs w:val="28"/>
                <w:lang w:val="nl-NL"/>
              </w:rPr>
              <w:t xml:space="preserve">- GV </w:t>
            </w:r>
            <w:r w:rsidR="00160CFA" w:rsidRPr="00802880">
              <w:rPr>
                <w:bCs/>
                <w:sz w:val="28"/>
                <w:szCs w:val="28"/>
                <w:lang w:val="nl-NL"/>
              </w:rPr>
              <w:t>n</w:t>
            </w:r>
            <w:r w:rsidR="00C5040A" w:rsidRPr="00802880">
              <w:rPr>
                <w:bCs/>
                <w:sz w:val="28"/>
                <w:szCs w:val="28"/>
                <w:lang w:val="nl-NL"/>
              </w:rPr>
              <w:t>hận xét, tuyên dương.</w:t>
            </w:r>
          </w:p>
          <w:p w:rsidR="00C5040A" w:rsidRPr="00802880" w:rsidRDefault="00C5040A" w:rsidP="001B59C2">
            <w:pPr>
              <w:spacing w:before="120"/>
              <w:jc w:val="both"/>
              <w:outlineLvl w:val="0"/>
              <w:rPr>
                <w:bCs/>
                <w:sz w:val="28"/>
                <w:szCs w:val="28"/>
                <w:lang w:val="nl-NL"/>
              </w:rPr>
            </w:pPr>
            <w:r w:rsidRPr="00802880">
              <w:rPr>
                <w:bCs/>
                <w:sz w:val="28"/>
                <w:szCs w:val="28"/>
                <w:lang w:val="nl-NL"/>
              </w:rPr>
              <w:t>- GV dẫn dắt vào bài mới</w:t>
            </w:r>
          </w:p>
        </w:tc>
        <w:tc>
          <w:tcPr>
            <w:tcW w:w="3852" w:type="dxa"/>
            <w:tcBorders>
              <w:bottom w:val="dashed" w:sz="4" w:space="0" w:color="auto"/>
            </w:tcBorders>
          </w:tcPr>
          <w:p w:rsidR="007A3125" w:rsidRPr="00802880" w:rsidRDefault="007A3125" w:rsidP="001B59C2">
            <w:pPr>
              <w:spacing w:before="120"/>
              <w:jc w:val="both"/>
              <w:rPr>
                <w:sz w:val="28"/>
                <w:szCs w:val="28"/>
                <w:lang w:val="nl-NL"/>
              </w:rPr>
            </w:pPr>
            <w:r w:rsidRPr="00802880">
              <w:rPr>
                <w:sz w:val="28"/>
                <w:szCs w:val="28"/>
                <w:lang w:val="nl-NL"/>
              </w:rPr>
              <w:t xml:space="preserve">- </w:t>
            </w:r>
            <w:r w:rsidR="00771E49" w:rsidRPr="00802880">
              <w:rPr>
                <w:sz w:val="28"/>
                <w:szCs w:val="28"/>
                <w:lang w:val="nl-NL"/>
              </w:rPr>
              <w:t xml:space="preserve">HS </w:t>
            </w:r>
            <w:r w:rsidR="00160CFA" w:rsidRPr="00802880">
              <w:rPr>
                <w:sz w:val="28"/>
                <w:szCs w:val="28"/>
                <w:lang w:val="nl-NL"/>
              </w:rPr>
              <w:t>tham gia trò chơi.</w:t>
            </w:r>
          </w:p>
          <w:p w:rsidR="0055468C" w:rsidRPr="00802880" w:rsidRDefault="0055468C" w:rsidP="001B59C2">
            <w:pPr>
              <w:spacing w:before="120"/>
              <w:jc w:val="both"/>
              <w:rPr>
                <w:sz w:val="28"/>
                <w:szCs w:val="28"/>
                <w:lang w:val="nl-NL"/>
              </w:rPr>
            </w:pPr>
          </w:p>
          <w:p w:rsidR="0055468C" w:rsidRPr="00802880" w:rsidRDefault="0055468C" w:rsidP="001B59C2">
            <w:pPr>
              <w:spacing w:before="120"/>
              <w:jc w:val="both"/>
              <w:rPr>
                <w:sz w:val="28"/>
                <w:szCs w:val="28"/>
                <w:lang w:val="nl-NL"/>
              </w:rPr>
            </w:pPr>
          </w:p>
          <w:p w:rsidR="00C5040A" w:rsidRPr="00802880" w:rsidRDefault="00C5040A" w:rsidP="001B59C2">
            <w:pPr>
              <w:spacing w:before="120"/>
              <w:jc w:val="both"/>
              <w:rPr>
                <w:sz w:val="28"/>
                <w:szCs w:val="28"/>
                <w:lang w:val="nl-NL"/>
              </w:rPr>
            </w:pPr>
            <w:r w:rsidRPr="00802880">
              <w:rPr>
                <w:sz w:val="28"/>
                <w:szCs w:val="28"/>
                <w:lang w:val="nl-NL"/>
              </w:rPr>
              <w:t>- HS lắng nghe</w:t>
            </w:r>
            <w:r w:rsidR="0055468C" w:rsidRPr="00802880">
              <w:rPr>
                <w:sz w:val="28"/>
                <w:szCs w:val="28"/>
                <w:lang w:val="nl-NL"/>
              </w:rPr>
              <w:t>, rút kinh nghiệm</w:t>
            </w:r>
          </w:p>
        </w:tc>
      </w:tr>
      <w:tr w:rsidR="00C22E31" w:rsidRPr="00802880" w:rsidTr="00802880">
        <w:trPr>
          <w:jc w:val="center"/>
        </w:trPr>
        <w:tc>
          <w:tcPr>
            <w:tcW w:w="9738" w:type="dxa"/>
            <w:gridSpan w:val="2"/>
            <w:tcBorders>
              <w:top w:val="dashed" w:sz="4" w:space="0" w:color="auto"/>
              <w:bottom w:val="dashed" w:sz="4" w:space="0" w:color="auto"/>
            </w:tcBorders>
          </w:tcPr>
          <w:p w:rsidR="007A3125" w:rsidRPr="00802880" w:rsidRDefault="007A3125" w:rsidP="001B59C2">
            <w:pPr>
              <w:spacing w:before="120"/>
              <w:jc w:val="both"/>
              <w:rPr>
                <w:b/>
                <w:bCs/>
                <w:iCs/>
                <w:sz w:val="28"/>
                <w:szCs w:val="28"/>
                <w:lang w:val="nl-NL"/>
              </w:rPr>
            </w:pPr>
            <w:r w:rsidRPr="00802880">
              <w:rPr>
                <w:b/>
                <w:bCs/>
                <w:iCs/>
                <w:sz w:val="28"/>
                <w:szCs w:val="28"/>
                <w:lang w:val="nl-NL"/>
              </w:rPr>
              <w:lastRenderedPageBreak/>
              <w:t xml:space="preserve">2. </w:t>
            </w:r>
            <w:r w:rsidR="00BA71F6" w:rsidRPr="00802880">
              <w:rPr>
                <w:b/>
                <w:bCs/>
                <w:iCs/>
                <w:sz w:val="28"/>
                <w:szCs w:val="28"/>
                <w:lang w:val="nl-NL"/>
              </w:rPr>
              <w:t>Khám phá</w:t>
            </w:r>
            <w:r w:rsidR="00AA0261" w:rsidRPr="00802880">
              <w:rPr>
                <w:bCs/>
                <w:iCs/>
                <w:sz w:val="28"/>
                <w:szCs w:val="28"/>
                <w:lang w:val="nl-NL"/>
              </w:rPr>
              <w:t>.</w:t>
            </w:r>
          </w:p>
          <w:p w:rsidR="00D361A2" w:rsidRPr="00802880" w:rsidRDefault="0000402C" w:rsidP="001B59C2">
            <w:pPr>
              <w:spacing w:before="120"/>
              <w:jc w:val="both"/>
              <w:rPr>
                <w:sz w:val="28"/>
                <w:szCs w:val="28"/>
                <w:lang w:val="nl-NL"/>
              </w:rPr>
            </w:pPr>
            <w:r w:rsidRPr="00802880">
              <w:rPr>
                <w:b/>
                <w:bCs/>
                <w:iCs/>
                <w:sz w:val="28"/>
                <w:szCs w:val="28"/>
                <w:lang w:val="nl-NL"/>
              </w:rPr>
              <w:t>-</w:t>
            </w:r>
            <w:r w:rsidR="00771E49" w:rsidRPr="00802880">
              <w:rPr>
                <w:bCs/>
                <w:sz w:val="28"/>
                <w:szCs w:val="28"/>
                <w:lang w:val="nl-NL"/>
              </w:rPr>
              <w:t>Mục tiêu:</w:t>
            </w:r>
            <w:r w:rsidR="00BA71F6" w:rsidRPr="00802880">
              <w:rPr>
                <w:sz w:val="28"/>
                <w:szCs w:val="28"/>
                <w:lang w:val="nl-NL"/>
              </w:rPr>
              <w:t>Nhận biết được các bộ phận chính của máy thu tha</w:t>
            </w:r>
            <w:r w:rsidR="00D25460" w:rsidRPr="00802880">
              <w:rPr>
                <w:sz w:val="28"/>
                <w:szCs w:val="28"/>
                <w:lang w:val="nl-NL"/>
              </w:rPr>
              <w:t>nh</w:t>
            </w:r>
            <w:r w:rsidR="00237A7B" w:rsidRPr="00802880">
              <w:rPr>
                <w:sz w:val="28"/>
                <w:szCs w:val="28"/>
                <w:lang w:val="nl-NL"/>
              </w:rPr>
              <w:t>.</w:t>
            </w:r>
          </w:p>
          <w:p w:rsidR="007A3125" w:rsidRPr="00802880" w:rsidRDefault="0000402C" w:rsidP="001B59C2">
            <w:pPr>
              <w:spacing w:before="120"/>
              <w:jc w:val="both"/>
              <w:rPr>
                <w:sz w:val="28"/>
                <w:szCs w:val="28"/>
                <w:lang w:val="nl-NL"/>
              </w:rPr>
            </w:pPr>
            <w:r w:rsidRPr="00802880">
              <w:rPr>
                <w:b/>
                <w:bCs/>
                <w:iCs/>
                <w:sz w:val="28"/>
                <w:szCs w:val="28"/>
                <w:lang w:val="nl-NL"/>
              </w:rPr>
              <w:t>-</w:t>
            </w:r>
            <w:r w:rsidR="00DE125E" w:rsidRPr="00802880">
              <w:rPr>
                <w:bCs/>
                <w:iCs/>
                <w:sz w:val="28"/>
                <w:szCs w:val="28"/>
                <w:lang w:val="nl-NL"/>
              </w:rPr>
              <w:t>Cách tiến hành:</w:t>
            </w:r>
          </w:p>
        </w:tc>
      </w:tr>
      <w:tr w:rsidR="00C22E31" w:rsidRPr="00802880" w:rsidTr="00802880">
        <w:trPr>
          <w:jc w:val="center"/>
        </w:trPr>
        <w:tc>
          <w:tcPr>
            <w:tcW w:w="5886" w:type="dxa"/>
            <w:tcBorders>
              <w:top w:val="dashed" w:sz="4" w:space="0" w:color="auto"/>
              <w:bottom w:val="dashed" w:sz="4" w:space="0" w:color="auto"/>
            </w:tcBorders>
          </w:tcPr>
          <w:p w:rsidR="007A3125" w:rsidRPr="00802880" w:rsidRDefault="00FC6567" w:rsidP="001B59C2">
            <w:pPr>
              <w:spacing w:before="120"/>
              <w:jc w:val="both"/>
              <w:rPr>
                <w:b/>
                <w:sz w:val="28"/>
                <w:szCs w:val="28"/>
                <w:lang w:val="nl-NL"/>
              </w:rPr>
            </w:pPr>
            <w:r w:rsidRPr="00802880">
              <w:rPr>
                <w:b/>
                <w:sz w:val="28"/>
                <w:szCs w:val="28"/>
                <w:lang w:val="nl-NL"/>
              </w:rPr>
              <w:t xml:space="preserve">Hoạt động </w:t>
            </w:r>
            <w:r w:rsidR="008F5992" w:rsidRPr="00802880">
              <w:rPr>
                <w:b/>
                <w:sz w:val="28"/>
                <w:szCs w:val="28"/>
                <w:lang w:val="nl-NL"/>
              </w:rPr>
              <w:t xml:space="preserve">1. </w:t>
            </w:r>
            <w:r w:rsidR="005C2AD9" w:rsidRPr="00802880">
              <w:rPr>
                <w:b/>
                <w:sz w:val="28"/>
                <w:szCs w:val="28"/>
                <w:lang w:val="nl-NL"/>
              </w:rPr>
              <w:t>Nhận biết các bộ phận của máy thu thanh.</w:t>
            </w:r>
          </w:p>
          <w:p w:rsidR="008F5992" w:rsidRPr="00802880" w:rsidRDefault="008F5992" w:rsidP="001B59C2">
            <w:pPr>
              <w:spacing w:before="120"/>
              <w:jc w:val="both"/>
              <w:rPr>
                <w:sz w:val="28"/>
                <w:szCs w:val="28"/>
                <w:lang w:val="nl-NL"/>
              </w:rPr>
            </w:pPr>
            <w:r w:rsidRPr="00802880">
              <w:rPr>
                <w:b/>
                <w:sz w:val="28"/>
                <w:szCs w:val="28"/>
                <w:lang w:val="nl-NL"/>
              </w:rPr>
              <w:t xml:space="preserve">- </w:t>
            </w:r>
            <w:r w:rsidRPr="00802880">
              <w:rPr>
                <w:sz w:val="28"/>
                <w:szCs w:val="28"/>
                <w:lang w:val="nl-NL"/>
              </w:rPr>
              <w:t xml:space="preserve">GV </w:t>
            </w:r>
            <w:r w:rsidR="00FC6567" w:rsidRPr="00802880">
              <w:rPr>
                <w:sz w:val="28"/>
                <w:szCs w:val="28"/>
                <w:lang w:val="nl-NL"/>
              </w:rPr>
              <w:t xml:space="preserve">chia sẻ </w:t>
            </w:r>
            <w:r w:rsidR="000E72F0" w:rsidRPr="00802880">
              <w:rPr>
                <w:sz w:val="28"/>
                <w:szCs w:val="28"/>
                <w:lang w:val="nl-NL"/>
              </w:rPr>
              <w:t>các</w:t>
            </w:r>
            <w:r w:rsidR="00FC6567" w:rsidRPr="00802880">
              <w:rPr>
                <w:sz w:val="28"/>
                <w:szCs w:val="28"/>
                <w:lang w:val="nl-NL"/>
              </w:rPr>
              <w:t xml:space="preserve"> bức tranh và nêu câu hỏi</w:t>
            </w:r>
            <w:r w:rsidRPr="00802880">
              <w:rPr>
                <w:sz w:val="28"/>
                <w:szCs w:val="28"/>
                <w:lang w:val="nl-NL"/>
              </w:rPr>
              <w:t>.</w:t>
            </w:r>
            <w:r w:rsidR="002E242D" w:rsidRPr="00802880">
              <w:rPr>
                <w:sz w:val="28"/>
                <w:szCs w:val="28"/>
                <w:lang w:val="nl-NL"/>
              </w:rPr>
              <w:t xml:space="preserve"> Sau đó mời </w:t>
            </w:r>
            <w:r w:rsidR="00894E7C" w:rsidRPr="00802880">
              <w:rPr>
                <w:sz w:val="28"/>
                <w:szCs w:val="28"/>
                <w:lang w:val="nl-NL"/>
              </w:rPr>
              <w:t xml:space="preserve">học sinh quan sát </w:t>
            </w:r>
            <w:r w:rsidR="004E0BD4" w:rsidRPr="00802880">
              <w:rPr>
                <w:sz w:val="28"/>
                <w:szCs w:val="28"/>
                <w:lang w:val="nl-NL"/>
              </w:rPr>
              <w:t>và trình bày kết quả.</w:t>
            </w:r>
          </w:p>
          <w:p w:rsidR="00D44DEC" w:rsidRPr="00802880" w:rsidRDefault="002E242D" w:rsidP="001B59C2">
            <w:pPr>
              <w:spacing w:before="120"/>
              <w:jc w:val="both"/>
              <w:rPr>
                <w:sz w:val="28"/>
                <w:szCs w:val="28"/>
                <w:lang w:val="nl-NL"/>
              </w:rPr>
            </w:pPr>
            <w:r w:rsidRPr="00802880">
              <w:rPr>
                <w:sz w:val="28"/>
                <w:szCs w:val="28"/>
                <w:lang w:val="nl-NL"/>
              </w:rPr>
              <w:t xml:space="preserve">+ </w:t>
            </w:r>
            <w:r w:rsidR="003C112D" w:rsidRPr="00802880">
              <w:rPr>
                <w:sz w:val="28"/>
                <w:szCs w:val="28"/>
                <w:lang w:val="nl-NL"/>
              </w:rPr>
              <w:t>Chỉ và gọi têntừng bộ phận của máy thu thanh</w:t>
            </w:r>
            <w:r w:rsidR="006B2122" w:rsidRPr="00802880">
              <w:rPr>
                <w:sz w:val="28"/>
                <w:szCs w:val="28"/>
                <w:lang w:val="nl-NL"/>
              </w:rPr>
              <w:t>,</w:t>
            </w:r>
            <w:r w:rsidR="003C112D" w:rsidRPr="00802880">
              <w:rPr>
                <w:sz w:val="28"/>
                <w:szCs w:val="28"/>
                <w:lang w:val="nl-NL"/>
              </w:rPr>
              <w:t xml:space="preserve"> nêu </w:t>
            </w:r>
            <w:r w:rsidR="006B2122" w:rsidRPr="00802880">
              <w:rPr>
                <w:sz w:val="28"/>
                <w:szCs w:val="28"/>
                <w:lang w:val="nl-NL"/>
              </w:rPr>
              <w:t xml:space="preserve">tác dụng </w:t>
            </w:r>
            <w:r w:rsidR="003C112D" w:rsidRPr="00802880">
              <w:rPr>
                <w:sz w:val="28"/>
                <w:szCs w:val="28"/>
                <w:lang w:val="nl-NL"/>
              </w:rPr>
              <w:t>tương ứng.</w:t>
            </w:r>
          </w:p>
          <w:p w:rsidR="002E242D" w:rsidRPr="00802880" w:rsidRDefault="004C49D2" w:rsidP="001B59C2">
            <w:pPr>
              <w:spacing w:before="120"/>
              <w:jc w:val="center"/>
              <w:rPr>
                <w:sz w:val="28"/>
                <w:szCs w:val="28"/>
                <w:lang w:val="nl-NL"/>
              </w:rPr>
            </w:pPr>
            <w:r w:rsidRPr="00802880">
              <w:rPr>
                <w:noProof/>
                <w:sz w:val="28"/>
                <w:szCs w:val="28"/>
              </w:rPr>
              <w:drawing>
                <wp:inline distT="0" distB="0" distL="0" distR="0">
                  <wp:extent cx="3398666" cy="286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6897" t="38390" r="32180" b="7380"/>
                          <a:stretch/>
                        </pic:blipFill>
                        <pic:spPr bwMode="auto">
                          <a:xfrm>
                            <a:off x="0" y="0"/>
                            <a:ext cx="3415456" cy="2877998"/>
                          </a:xfrm>
                          <a:prstGeom prst="rect">
                            <a:avLst/>
                          </a:prstGeom>
                          <a:ln>
                            <a:noFill/>
                          </a:ln>
                          <a:extLst>
                            <a:ext uri="{53640926-AAD7-44D8-BBD7-CCE9431645EC}">
                              <a14:shadowObscured xmlns:a14="http://schemas.microsoft.com/office/drawing/2010/main"/>
                            </a:ext>
                          </a:extLst>
                        </pic:spPr>
                      </pic:pic>
                    </a:graphicData>
                  </a:graphic>
                </wp:inline>
              </w:drawing>
            </w:r>
          </w:p>
          <w:p w:rsidR="001D3CC7" w:rsidRPr="00802880" w:rsidRDefault="001D3CC7" w:rsidP="001B59C2">
            <w:pPr>
              <w:spacing w:before="120"/>
              <w:jc w:val="both"/>
              <w:rPr>
                <w:sz w:val="28"/>
                <w:szCs w:val="28"/>
                <w:lang w:val="nl-NL"/>
              </w:rPr>
            </w:pPr>
            <w:r w:rsidRPr="00802880">
              <w:rPr>
                <w:sz w:val="28"/>
                <w:szCs w:val="28"/>
                <w:lang w:val="nl-NL"/>
              </w:rPr>
              <w:t xml:space="preserve">- GV mời </w:t>
            </w:r>
            <w:r w:rsidR="00A676C2" w:rsidRPr="00802880">
              <w:rPr>
                <w:sz w:val="28"/>
                <w:szCs w:val="28"/>
                <w:lang w:val="nl-NL"/>
              </w:rPr>
              <w:t>các HS</w:t>
            </w:r>
            <w:r w:rsidRPr="00802880">
              <w:rPr>
                <w:sz w:val="28"/>
                <w:szCs w:val="28"/>
                <w:lang w:val="nl-NL"/>
              </w:rPr>
              <w:t xml:space="preserve"> khác nhận xét.</w:t>
            </w:r>
          </w:p>
          <w:p w:rsidR="000961DA" w:rsidRPr="00802880" w:rsidRDefault="001D3CC7" w:rsidP="001B59C2">
            <w:pPr>
              <w:spacing w:before="120"/>
              <w:jc w:val="both"/>
              <w:rPr>
                <w:sz w:val="28"/>
                <w:szCs w:val="28"/>
                <w:lang w:val="nl-NL"/>
              </w:rPr>
            </w:pPr>
            <w:r w:rsidRPr="00802880">
              <w:rPr>
                <w:sz w:val="28"/>
                <w:szCs w:val="28"/>
                <w:lang w:val="nl-NL"/>
              </w:rPr>
              <w:t>- GV nhận xét chung, tuyên dương.</w:t>
            </w:r>
          </w:p>
          <w:p w:rsidR="00681783" w:rsidRPr="00802880" w:rsidRDefault="00681783" w:rsidP="001B59C2">
            <w:pPr>
              <w:spacing w:before="120"/>
              <w:jc w:val="both"/>
              <w:rPr>
                <w:sz w:val="28"/>
                <w:szCs w:val="28"/>
                <w:lang w:val="nl-NL"/>
              </w:rPr>
            </w:pPr>
            <w:r w:rsidRPr="00802880">
              <w:rPr>
                <w:sz w:val="28"/>
                <w:szCs w:val="28"/>
                <w:lang w:val="nl-NL"/>
              </w:rPr>
              <w:t>- Để điều chỉnh âm lượng theo ý muốn, em cần điều chỉnh bộ phận nào trên máy thu thanh?</w:t>
            </w:r>
          </w:p>
          <w:p w:rsidR="000752FF" w:rsidRPr="00802880" w:rsidRDefault="000752FF" w:rsidP="001B59C2">
            <w:pPr>
              <w:spacing w:before="120"/>
              <w:jc w:val="both"/>
              <w:rPr>
                <w:sz w:val="28"/>
                <w:szCs w:val="28"/>
                <w:lang w:val="nl-NL"/>
              </w:rPr>
            </w:pPr>
          </w:p>
          <w:p w:rsidR="000752FF" w:rsidRPr="00802880" w:rsidRDefault="000752FF" w:rsidP="001B59C2">
            <w:pPr>
              <w:spacing w:before="120"/>
              <w:jc w:val="both"/>
              <w:rPr>
                <w:sz w:val="28"/>
                <w:szCs w:val="28"/>
                <w:lang w:val="nl-NL"/>
              </w:rPr>
            </w:pPr>
            <w:r w:rsidRPr="00802880">
              <w:rPr>
                <w:sz w:val="28"/>
                <w:szCs w:val="28"/>
                <w:lang w:val="nl-NL"/>
              </w:rPr>
              <w:t>- Để chọn kênh phát thanh theo ý muốn, em cần điều chỉnh bộ phận nào trên máy thu thanh?</w:t>
            </w:r>
          </w:p>
          <w:p w:rsidR="000752FF" w:rsidRPr="00802880" w:rsidRDefault="000752FF" w:rsidP="001B59C2">
            <w:pPr>
              <w:spacing w:before="120"/>
              <w:jc w:val="both"/>
              <w:rPr>
                <w:sz w:val="28"/>
                <w:szCs w:val="28"/>
                <w:lang w:val="nl-NL"/>
              </w:rPr>
            </w:pPr>
          </w:p>
          <w:p w:rsidR="006E34FB" w:rsidRPr="00802880" w:rsidRDefault="006E34FB" w:rsidP="001B59C2">
            <w:pPr>
              <w:spacing w:before="120"/>
              <w:jc w:val="both"/>
              <w:rPr>
                <w:sz w:val="28"/>
                <w:szCs w:val="28"/>
                <w:lang w:val="nl-NL"/>
              </w:rPr>
            </w:pPr>
            <w:r w:rsidRPr="00802880">
              <w:rPr>
                <w:sz w:val="28"/>
                <w:szCs w:val="28"/>
                <w:lang w:val="nl-NL"/>
              </w:rPr>
              <w:t>-Yêu cầu HS đọc mục Em có biết?</w:t>
            </w:r>
          </w:p>
          <w:p w:rsidR="006E34FB" w:rsidRPr="00802880" w:rsidRDefault="006E34FB" w:rsidP="001B59C2">
            <w:pPr>
              <w:spacing w:before="120"/>
              <w:jc w:val="both"/>
              <w:rPr>
                <w:sz w:val="28"/>
                <w:szCs w:val="28"/>
                <w:lang w:val="nl-NL"/>
              </w:rPr>
            </w:pPr>
            <w:r w:rsidRPr="00802880">
              <w:rPr>
                <w:sz w:val="28"/>
                <w:szCs w:val="28"/>
                <w:lang w:val="nl-NL"/>
              </w:rPr>
              <w:t>- Không nên nghe âm thanh quá lớn</w:t>
            </w:r>
            <w:r w:rsidR="000026B3" w:rsidRPr="00802880">
              <w:rPr>
                <w:sz w:val="28"/>
                <w:szCs w:val="28"/>
                <w:lang w:val="nl-NL"/>
              </w:rPr>
              <w:t xml:space="preserve"> giúp bảo vệ khả năng nghe và hình thành lối ứng xử văn minh, không làm ồn gây ảnh hướng người xung quanh.</w:t>
            </w:r>
          </w:p>
          <w:p w:rsidR="00FA22CD" w:rsidRPr="00802880" w:rsidRDefault="00FA22CD" w:rsidP="001B59C2">
            <w:pPr>
              <w:spacing w:before="120"/>
              <w:jc w:val="both"/>
              <w:rPr>
                <w:sz w:val="28"/>
                <w:szCs w:val="28"/>
                <w:lang w:val="nl-NL"/>
              </w:rPr>
            </w:pPr>
            <w:r w:rsidRPr="00802880">
              <w:rPr>
                <w:sz w:val="28"/>
                <w:szCs w:val="28"/>
                <w:lang w:val="nl-NL"/>
              </w:rPr>
              <w:t xml:space="preserve">- GV chốt nội dung HĐ1 và mời HS đọc lại: </w:t>
            </w:r>
          </w:p>
          <w:p w:rsidR="006655BF" w:rsidRPr="00802880" w:rsidRDefault="00FA22CD" w:rsidP="001B59C2">
            <w:pPr>
              <w:spacing w:before="120"/>
              <w:jc w:val="both"/>
              <w:rPr>
                <w:i/>
                <w:iCs/>
                <w:sz w:val="28"/>
                <w:szCs w:val="28"/>
                <w:lang w:val="nl-NL"/>
              </w:rPr>
            </w:pPr>
            <w:r w:rsidRPr="00802880">
              <w:rPr>
                <w:i/>
                <w:iCs/>
                <w:sz w:val="28"/>
                <w:szCs w:val="28"/>
                <w:lang w:val="nl-NL"/>
              </w:rPr>
              <w:t xml:space="preserve">Chọn kênh phát thanh bằng cách điều chỉnh núm dò kênh (TUNING) và thay đổi âm lượng bằng núm chỉnh âm lượng </w:t>
            </w:r>
            <w:r w:rsidR="00E13D10" w:rsidRPr="00802880">
              <w:rPr>
                <w:i/>
                <w:iCs/>
                <w:sz w:val="28"/>
                <w:szCs w:val="28"/>
                <w:lang w:val="nl-NL"/>
              </w:rPr>
              <w:t>(VOLUME)</w:t>
            </w:r>
          </w:p>
        </w:tc>
        <w:tc>
          <w:tcPr>
            <w:tcW w:w="3852" w:type="dxa"/>
            <w:tcBorders>
              <w:top w:val="dashed" w:sz="4" w:space="0" w:color="auto"/>
              <w:bottom w:val="dashed" w:sz="4" w:space="0" w:color="auto"/>
            </w:tcBorders>
          </w:tcPr>
          <w:p w:rsidR="007A3125" w:rsidRPr="00802880" w:rsidRDefault="007A3125" w:rsidP="001B59C2">
            <w:pPr>
              <w:spacing w:before="120"/>
              <w:rPr>
                <w:sz w:val="28"/>
                <w:szCs w:val="28"/>
                <w:lang w:val="nl-NL"/>
              </w:rPr>
            </w:pPr>
          </w:p>
          <w:p w:rsidR="008F5992" w:rsidRPr="00802880" w:rsidRDefault="008F5992" w:rsidP="001B59C2">
            <w:pPr>
              <w:spacing w:before="120"/>
              <w:rPr>
                <w:sz w:val="28"/>
                <w:szCs w:val="28"/>
                <w:lang w:val="nl-NL"/>
              </w:rPr>
            </w:pPr>
          </w:p>
          <w:p w:rsidR="004E0BD4" w:rsidRPr="00802880" w:rsidRDefault="008F5992" w:rsidP="001B59C2">
            <w:pPr>
              <w:spacing w:before="120"/>
              <w:jc w:val="both"/>
              <w:rPr>
                <w:sz w:val="28"/>
                <w:szCs w:val="28"/>
                <w:lang w:val="nl-NL"/>
              </w:rPr>
            </w:pPr>
            <w:r w:rsidRPr="00802880">
              <w:rPr>
                <w:sz w:val="28"/>
                <w:szCs w:val="28"/>
                <w:lang w:val="nl-NL"/>
              </w:rPr>
              <w:t xml:space="preserve">- </w:t>
            </w:r>
            <w:r w:rsidR="004E0BD4" w:rsidRPr="00802880">
              <w:rPr>
                <w:sz w:val="28"/>
                <w:szCs w:val="28"/>
                <w:lang w:val="nl-NL"/>
              </w:rPr>
              <w:t>Học sinh đọc yêu cầu bài và</w:t>
            </w:r>
            <w:r w:rsidR="003B0908" w:rsidRPr="00802880">
              <w:rPr>
                <w:sz w:val="28"/>
                <w:szCs w:val="28"/>
                <w:lang w:val="nl-NL"/>
              </w:rPr>
              <w:t xml:space="preserve"> 1-2 HS chỉ,</w:t>
            </w:r>
            <w:r w:rsidR="004E0BD4" w:rsidRPr="00802880">
              <w:rPr>
                <w:sz w:val="28"/>
                <w:szCs w:val="28"/>
                <w:lang w:val="nl-NL"/>
              </w:rPr>
              <w:t xml:space="preserve"> trình bày:</w:t>
            </w:r>
          </w:p>
          <w:p w:rsidR="00720B25" w:rsidRPr="00802880" w:rsidRDefault="00720B25" w:rsidP="001B59C2">
            <w:pPr>
              <w:spacing w:before="120"/>
              <w:jc w:val="both"/>
              <w:rPr>
                <w:sz w:val="28"/>
                <w:szCs w:val="28"/>
                <w:lang w:val="nl-NL"/>
              </w:rPr>
            </w:pPr>
            <w:r w:rsidRPr="00802880">
              <w:rPr>
                <w:sz w:val="28"/>
                <w:szCs w:val="28"/>
                <w:lang w:val="nl-NL"/>
              </w:rPr>
              <w:t xml:space="preserve">+ </w:t>
            </w:r>
            <w:r w:rsidR="003B0908" w:rsidRPr="00802880">
              <w:rPr>
                <w:sz w:val="28"/>
                <w:szCs w:val="28"/>
                <w:lang w:val="nl-NL"/>
              </w:rPr>
              <w:t>Công tắc nguồn: Bật hoặc tắt máy thu thanh.</w:t>
            </w:r>
          </w:p>
          <w:p w:rsidR="003B0908" w:rsidRPr="00802880" w:rsidRDefault="003B0908" w:rsidP="001B59C2">
            <w:pPr>
              <w:spacing w:before="120"/>
              <w:jc w:val="both"/>
              <w:rPr>
                <w:sz w:val="28"/>
                <w:szCs w:val="28"/>
                <w:lang w:val="nl-NL"/>
              </w:rPr>
            </w:pPr>
            <w:r w:rsidRPr="00802880">
              <w:rPr>
                <w:sz w:val="28"/>
                <w:szCs w:val="28"/>
                <w:lang w:val="nl-NL"/>
              </w:rPr>
              <w:t>+ Công tắc chuyển chế độ: Chọn AM hoặc FM.</w:t>
            </w:r>
          </w:p>
          <w:p w:rsidR="003B0908" w:rsidRPr="00802880" w:rsidRDefault="003B0908" w:rsidP="001B59C2">
            <w:pPr>
              <w:spacing w:before="120"/>
              <w:jc w:val="both"/>
              <w:rPr>
                <w:sz w:val="28"/>
                <w:szCs w:val="28"/>
                <w:lang w:val="nl-NL"/>
              </w:rPr>
            </w:pPr>
            <w:r w:rsidRPr="00802880">
              <w:rPr>
                <w:sz w:val="28"/>
                <w:szCs w:val="28"/>
                <w:lang w:val="nl-NL"/>
              </w:rPr>
              <w:t>+ Núm chỉnh âm lượng: Điều chỉnh tắng hoặc giảm âm lượng phát ra từ loa.</w:t>
            </w:r>
          </w:p>
          <w:p w:rsidR="003B0908" w:rsidRPr="00802880" w:rsidRDefault="003B0908" w:rsidP="001B59C2">
            <w:pPr>
              <w:spacing w:before="120"/>
              <w:jc w:val="both"/>
              <w:rPr>
                <w:sz w:val="28"/>
                <w:szCs w:val="28"/>
                <w:lang w:val="nl-NL"/>
              </w:rPr>
            </w:pPr>
            <w:r w:rsidRPr="00802880">
              <w:rPr>
                <w:sz w:val="28"/>
                <w:szCs w:val="28"/>
                <w:lang w:val="nl-NL"/>
              </w:rPr>
              <w:t>+ Núm dò kênh: Dò tìm kênh phát thanh.</w:t>
            </w:r>
          </w:p>
          <w:p w:rsidR="003B0908" w:rsidRPr="00802880" w:rsidRDefault="003B0908" w:rsidP="001B59C2">
            <w:pPr>
              <w:spacing w:before="120"/>
              <w:jc w:val="both"/>
              <w:rPr>
                <w:sz w:val="28"/>
                <w:szCs w:val="28"/>
                <w:lang w:val="nl-NL"/>
              </w:rPr>
            </w:pPr>
            <w:r w:rsidRPr="00802880">
              <w:rPr>
                <w:sz w:val="28"/>
                <w:szCs w:val="28"/>
                <w:lang w:val="nl-NL"/>
              </w:rPr>
              <w:t>+ Loa: Phát ra âm thanh.</w:t>
            </w:r>
          </w:p>
          <w:p w:rsidR="003B0908" w:rsidRPr="00802880" w:rsidRDefault="003B0908" w:rsidP="001B59C2">
            <w:pPr>
              <w:spacing w:before="120"/>
              <w:jc w:val="both"/>
              <w:rPr>
                <w:sz w:val="28"/>
                <w:szCs w:val="28"/>
                <w:lang w:val="nl-NL"/>
              </w:rPr>
            </w:pPr>
            <w:r w:rsidRPr="00802880">
              <w:rPr>
                <w:sz w:val="28"/>
                <w:szCs w:val="28"/>
                <w:lang w:val="nl-NL"/>
              </w:rPr>
              <w:t>+ Ăng tên: Thu tín hiệu truyền thanh.</w:t>
            </w:r>
          </w:p>
          <w:p w:rsidR="003B0908" w:rsidRPr="00802880" w:rsidRDefault="003B0908" w:rsidP="001B59C2">
            <w:pPr>
              <w:spacing w:before="120"/>
              <w:jc w:val="both"/>
              <w:rPr>
                <w:sz w:val="28"/>
                <w:szCs w:val="28"/>
                <w:lang w:val="nl-NL"/>
              </w:rPr>
            </w:pPr>
            <w:r w:rsidRPr="00802880">
              <w:rPr>
                <w:sz w:val="28"/>
                <w:szCs w:val="28"/>
                <w:lang w:val="nl-NL"/>
              </w:rPr>
              <w:t>+ Bảng hiển thị: Hiển thị kênh phát thanh thu được.</w:t>
            </w:r>
          </w:p>
          <w:p w:rsidR="001D3CC7" w:rsidRPr="00802880" w:rsidRDefault="001D3CC7" w:rsidP="001B59C2">
            <w:pPr>
              <w:spacing w:before="120"/>
              <w:jc w:val="both"/>
              <w:rPr>
                <w:sz w:val="28"/>
                <w:szCs w:val="28"/>
                <w:lang w:val="nl-NL"/>
              </w:rPr>
            </w:pPr>
            <w:r w:rsidRPr="00802880">
              <w:rPr>
                <w:sz w:val="28"/>
                <w:szCs w:val="28"/>
                <w:lang w:val="nl-NL"/>
              </w:rPr>
              <w:t xml:space="preserve">- </w:t>
            </w:r>
            <w:r w:rsidR="00A676C2" w:rsidRPr="00802880">
              <w:rPr>
                <w:sz w:val="28"/>
                <w:szCs w:val="28"/>
                <w:lang w:val="nl-NL"/>
              </w:rPr>
              <w:t xml:space="preserve">HS </w:t>
            </w:r>
            <w:r w:rsidRPr="00802880">
              <w:rPr>
                <w:sz w:val="28"/>
                <w:szCs w:val="28"/>
                <w:lang w:val="nl-NL"/>
              </w:rPr>
              <w:t>nhận xét</w:t>
            </w:r>
            <w:r w:rsidR="00A676C2" w:rsidRPr="00802880">
              <w:rPr>
                <w:sz w:val="28"/>
                <w:szCs w:val="28"/>
                <w:lang w:val="nl-NL"/>
              </w:rPr>
              <w:t xml:space="preserve"> ý kiến của bạn</w:t>
            </w:r>
            <w:r w:rsidRPr="00802880">
              <w:rPr>
                <w:sz w:val="28"/>
                <w:szCs w:val="28"/>
                <w:lang w:val="nl-NL"/>
              </w:rPr>
              <w:t>.</w:t>
            </w:r>
          </w:p>
          <w:p w:rsidR="005C01E3" w:rsidRPr="00802880" w:rsidRDefault="001D3CC7" w:rsidP="001B59C2">
            <w:pPr>
              <w:spacing w:before="120"/>
              <w:jc w:val="both"/>
              <w:rPr>
                <w:sz w:val="28"/>
                <w:szCs w:val="28"/>
                <w:lang w:val="nl-NL"/>
              </w:rPr>
            </w:pPr>
            <w:r w:rsidRPr="00802880">
              <w:rPr>
                <w:sz w:val="28"/>
                <w:szCs w:val="28"/>
                <w:lang w:val="nl-NL"/>
              </w:rPr>
              <w:t>- Lắng nghe rút kinh nghiệm.</w:t>
            </w:r>
          </w:p>
          <w:p w:rsidR="005C01E3" w:rsidRPr="00802880" w:rsidRDefault="00681783" w:rsidP="001B59C2">
            <w:pPr>
              <w:spacing w:before="120"/>
              <w:jc w:val="both"/>
              <w:rPr>
                <w:sz w:val="28"/>
                <w:szCs w:val="28"/>
                <w:lang w:val="nl-NL"/>
              </w:rPr>
            </w:pPr>
            <w:r w:rsidRPr="00802880">
              <w:rPr>
                <w:sz w:val="28"/>
                <w:szCs w:val="28"/>
                <w:lang w:val="nl-NL"/>
              </w:rPr>
              <w:t xml:space="preserve">-HS trả lời: </w:t>
            </w:r>
            <w:r w:rsidR="000752FF" w:rsidRPr="00802880">
              <w:rPr>
                <w:sz w:val="28"/>
                <w:szCs w:val="28"/>
                <w:lang w:val="nl-NL"/>
              </w:rPr>
              <w:t>Để điều chỉnh âm lượng theo ý muốn, em cần điều chỉnh núm chỉnh âm lượng.</w:t>
            </w:r>
          </w:p>
          <w:p w:rsidR="006E34FB" w:rsidRPr="00802880" w:rsidRDefault="006E34FB" w:rsidP="001B59C2">
            <w:pPr>
              <w:spacing w:before="120"/>
              <w:jc w:val="both"/>
              <w:rPr>
                <w:sz w:val="28"/>
                <w:szCs w:val="28"/>
                <w:lang w:val="nl-NL"/>
              </w:rPr>
            </w:pPr>
            <w:r w:rsidRPr="00802880">
              <w:rPr>
                <w:sz w:val="28"/>
                <w:szCs w:val="28"/>
                <w:lang w:val="nl-NL"/>
              </w:rPr>
              <w:t>-HS trả lời: Để chọn kênh phát thanh theo ý muốn, em cần điều chỉnh núm dò kênh.</w:t>
            </w:r>
          </w:p>
          <w:p w:rsidR="006E34FB" w:rsidRPr="00802880" w:rsidRDefault="006E34FB" w:rsidP="001B59C2">
            <w:pPr>
              <w:spacing w:before="120"/>
              <w:jc w:val="both"/>
              <w:rPr>
                <w:sz w:val="28"/>
                <w:szCs w:val="28"/>
                <w:lang w:val="nl-NL"/>
              </w:rPr>
            </w:pPr>
            <w:r w:rsidRPr="00802880">
              <w:rPr>
                <w:sz w:val="28"/>
                <w:szCs w:val="28"/>
                <w:lang w:val="nl-NL"/>
              </w:rPr>
              <w:t>- HS đọc.</w:t>
            </w:r>
          </w:p>
          <w:p w:rsidR="00E13D10" w:rsidRPr="00802880" w:rsidRDefault="00E13D10" w:rsidP="001B59C2">
            <w:pPr>
              <w:spacing w:before="120"/>
              <w:jc w:val="both"/>
              <w:rPr>
                <w:sz w:val="28"/>
                <w:szCs w:val="28"/>
                <w:lang w:val="nl-NL"/>
              </w:rPr>
            </w:pPr>
            <w:r w:rsidRPr="00802880">
              <w:rPr>
                <w:sz w:val="28"/>
                <w:szCs w:val="28"/>
                <w:lang w:val="nl-NL"/>
              </w:rPr>
              <w:t>-HS lắng nghe</w:t>
            </w:r>
          </w:p>
          <w:p w:rsidR="00E13D10" w:rsidRPr="00802880" w:rsidRDefault="00E13D10" w:rsidP="001B59C2">
            <w:pPr>
              <w:spacing w:before="120"/>
              <w:jc w:val="both"/>
              <w:rPr>
                <w:sz w:val="28"/>
                <w:szCs w:val="28"/>
                <w:lang w:val="nl-NL"/>
              </w:rPr>
            </w:pPr>
          </w:p>
          <w:p w:rsidR="00E13D10" w:rsidRPr="00802880" w:rsidRDefault="00E13D10" w:rsidP="001B59C2">
            <w:pPr>
              <w:spacing w:before="120"/>
              <w:jc w:val="both"/>
              <w:rPr>
                <w:sz w:val="28"/>
                <w:szCs w:val="28"/>
                <w:lang w:val="nl-NL"/>
              </w:rPr>
            </w:pPr>
          </w:p>
          <w:p w:rsidR="00E13D10" w:rsidRPr="00802880" w:rsidRDefault="00E13D10" w:rsidP="001B59C2">
            <w:pPr>
              <w:spacing w:before="120"/>
              <w:jc w:val="both"/>
              <w:rPr>
                <w:sz w:val="28"/>
                <w:szCs w:val="28"/>
                <w:lang w:val="nl-NL"/>
              </w:rPr>
            </w:pPr>
            <w:r w:rsidRPr="00802880">
              <w:rPr>
                <w:sz w:val="28"/>
                <w:szCs w:val="28"/>
                <w:lang w:val="nl-NL"/>
              </w:rPr>
              <w:t>- 1-2 HS đọc lại</w:t>
            </w:r>
          </w:p>
          <w:p w:rsidR="006655BF" w:rsidRPr="00802880" w:rsidRDefault="006655BF" w:rsidP="001B59C2">
            <w:pPr>
              <w:spacing w:before="120"/>
              <w:jc w:val="both"/>
              <w:rPr>
                <w:sz w:val="28"/>
                <w:szCs w:val="28"/>
                <w:lang w:val="nl-NL"/>
              </w:rPr>
            </w:pPr>
          </w:p>
        </w:tc>
      </w:tr>
      <w:tr w:rsidR="004A72A1" w:rsidRPr="00802880" w:rsidTr="00802880">
        <w:trPr>
          <w:jc w:val="center"/>
        </w:trPr>
        <w:tc>
          <w:tcPr>
            <w:tcW w:w="9738" w:type="dxa"/>
            <w:gridSpan w:val="2"/>
            <w:tcBorders>
              <w:top w:val="dashed" w:sz="4" w:space="0" w:color="auto"/>
              <w:bottom w:val="dashed" w:sz="4" w:space="0" w:color="auto"/>
            </w:tcBorders>
          </w:tcPr>
          <w:p w:rsidR="004A72A1" w:rsidRPr="00802880" w:rsidRDefault="004A72A1" w:rsidP="001B59C2">
            <w:pPr>
              <w:spacing w:before="120"/>
              <w:jc w:val="both"/>
              <w:rPr>
                <w:b/>
                <w:bCs/>
                <w:iCs/>
                <w:sz w:val="28"/>
                <w:szCs w:val="28"/>
                <w:lang w:val="nl-NL"/>
              </w:rPr>
            </w:pPr>
            <w:r w:rsidRPr="00802880">
              <w:rPr>
                <w:b/>
                <w:bCs/>
                <w:iCs/>
                <w:sz w:val="28"/>
                <w:szCs w:val="28"/>
                <w:lang w:val="nl-NL"/>
              </w:rPr>
              <w:t>3. Luyện tập</w:t>
            </w:r>
            <w:r w:rsidRPr="00802880">
              <w:rPr>
                <w:bCs/>
                <w:iCs/>
                <w:sz w:val="28"/>
                <w:szCs w:val="28"/>
                <w:lang w:val="nl-NL"/>
              </w:rPr>
              <w:t>.</w:t>
            </w:r>
          </w:p>
          <w:p w:rsidR="004A72A1" w:rsidRPr="00802880" w:rsidRDefault="004A72A1" w:rsidP="001B59C2">
            <w:pPr>
              <w:spacing w:before="120"/>
              <w:jc w:val="both"/>
              <w:rPr>
                <w:sz w:val="28"/>
                <w:szCs w:val="28"/>
                <w:lang w:val="nl-NL"/>
              </w:rPr>
            </w:pPr>
            <w:r w:rsidRPr="00802880">
              <w:rPr>
                <w:b/>
                <w:bCs/>
                <w:iCs/>
                <w:sz w:val="28"/>
                <w:szCs w:val="28"/>
                <w:lang w:val="nl-NL"/>
              </w:rPr>
              <w:lastRenderedPageBreak/>
              <w:t xml:space="preserve">- </w:t>
            </w:r>
            <w:r w:rsidRPr="00802880">
              <w:rPr>
                <w:bCs/>
                <w:sz w:val="28"/>
                <w:szCs w:val="28"/>
                <w:lang w:val="nl-NL"/>
              </w:rPr>
              <w:t>Mục tiêu:</w:t>
            </w:r>
            <w:r w:rsidRPr="00802880">
              <w:rPr>
                <w:sz w:val="28"/>
                <w:szCs w:val="28"/>
                <w:lang w:val="nl-NL"/>
              </w:rPr>
              <w:t>Nhận biết được các bộ phận chính của máy thu thanh.</w:t>
            </w:r>
          </w:p>
          <w:p w:rsidR="004A72A1" w:rsidRPr="00802880" w:rsidRDefault="004A72A1" w:rsidP="001B59C2">
            <w:pPr>
              <w:spacing w:before="120"/>
              <w:jc w:val="both"/>
              <w:rPr>
                <w:sz w:val="28"/>
                <w:szCs w:val="28"/>
                <w:lang w:val="nl-NL"/>
              </w:rPr>
            </w:pPr>
            <w:r w:rsidRPr="00802880">
              <w:rPr>
                <w:sz w:val="28"/>
                <w:szCs w:val="28"/>
                <w:lang w:val="nl-NL"/>
              </w:rPr>
              <w:t>+ Nhận biết được các thao tác chọn kênh và điều chỉnh âm lượng máy thu thanh.</w:t>
            </w:r>
          </w:p>
          <w:p w:rsidR="004A72A1" w:rsidRPr="00802880" w:rsidRDefault="004A72A1" w:rsidP="001B59C2">
            <w:pPr>
              <w:spacing w:before="120"/>
              <w:rPr>
                <w:sz w:val="28"/>
                <w:szCs w:val="28"/>
                <w:lang w:val="nl-NL"/>
              </w:rPr>
            </w:pPr>
            <w:r w:rsidRPr="00802880">
              <w:rPr>
                <w:b/>
                <w:bCs/>
                <w:iCs/>
                <w:sz w:val="28"/>
                <w:szCs w:val="28"/>
                <w:lang w:val="nl-NL"/>
              </w:rPr>
              <w:t xml:space="preserve">- </w:t>
            </w:r>
            <w:r w:rsidRPr="00802880">
              <w:rPr>
                <w:bCs/>
                <w:iCs/>
                <w:sz w:val="28"/>
                <w:szCs w:val="28"/>
                <w:lang w:val="nl-NL"/>
              </w:rPr>
              <w:t>Cách tiến hành:</w:t>
            </w:r>
          </w:p>
        </w:tc>
      </w:tr>
      <w:tr w:rsidR="00EE5CF7" w:rsidRPr="00802880" w:rsidTr="00802880">
        <w:trPr>
          <w:jc w:val="center"/>
        </w:trPr>
        <w:tc>
          <w:tcPr>
            <w:tcW w:w="5886" w:type="dxa"/>
            <w:tcBorders>
              <w:top w:val="dashed" w:sz="4" w:space="0" w:color="auto"/>
              <w:bottom w:val="dashed" w:sz="4" w:space="0" w:color="auto"/>
            </w:tcBorders>
          </w:tcPr>
          <w:p w:rsidR="00EE5CF7" w:rsidRPr="00802880" w:rsidRDefault="00EE5CF7" w:rsidP="001B59C2">
            <w:pPr>
              <w:spacing w:before="120"/>
              <w:rPr>
                <w:b/>
                <w:sz w:val="28"/>
                <w:szCs w:val="28"/>
                <w:lang w:val="nl-NL"/>
              </w:rPr>
            </w:pPr>
            <w:r w:rsidRPr="00802880">
              <w:rPr>
                <w:b/>
                <w:sz w:val="28"/>
                <w:szCs w:val="28"/>
                <w:lang w:val="nl-NL"/>
              </w:rPr>
              <w:lastRenderedPageBreak/>
              <w:t xml:space="preserve">Hoạt động </w:t>
            </w:r>
            <w:r w:rsidR="008E3DFA" w:rsidRPr="00802880">
              <w:rPr>
                <w:b/>
                <w:sz w:val="28"/>
                <w:szCs w:val="28"/>
                <w:lang w:val="nl-NL"/>
              </w:rPr>
              <w:t>2</w:t>
            </w:r>
            <w:r w:rsidRPr="00802880">
              <w:rPr>
                <w:b/>
                <w:sz w:val="28"/>
                <w:szCs w:val="28"/>
                <w:lang w:val="nl-NL"/>
              </w:rPr>
              <w:t xml:space="preserve">. </w:t>
            </w:r>
            <w:r w:rsidR="00B9441E" w:rsidRPr="00802880">
              <w:rPr>
                <w:b/>
                <w:sz w:val="28"/>
                <w:szCs w:val="28"/>
                <w:lang w:val="nl-NL"/>
              </w:rPr>
              <w:t>Luyện tập</w:t>
            </w:r>
          </w:p>
          <w:p w:rsidR="00B04FED" w:rsidRPr="00802880" w:rsidRDefault="00B04FED" w:rsidP="001B59C2">
            <w:pPr>
              <w:spacing w:before="120"/>
              <w:rPr>
                <w:sz w:val="28"/>
                <w:szCs w:val="28"/>
                <w:lang w:val="nl-NL"/>
              </w:rPr>
            </w:pPr>
            <w:r w:rsidRPr="00802880">
              <w:rPr>
                <w:sz w:val="28"/>
                <w:szCs w:val="28"/>
                <w:lang w:val="nl-NL"/>
              </w:rPr>
              <w:t>-GV chia lớp thành các nhóm 4</w:t>
            </w:r>
            <w:r w:rsidR="00B9441E" w:rsidRPr="00802880">
              <w:rPr>
                <w:sz w:val="28"/>
                <w:szCs w:val="28"/>
                <w:lang w:val="nl-NL"/>
              </w:rPr>
              <w:t xml:space="preserve"> và tổ chức trò chơi Ai đúng?</w:t>
            </w:r>
          </w:p>
          <w:p w:rsidR="00B04FED" w:rsidRPr="00802880" w:rsidRDefault="00B04FED" w:rsidP="001B59C2">
            <w:pPr>
              <w:spacing w:before="120"/>
              <w:rPr>
                <w:sz w:val="28"/>
                <w:szCs w:val="28"/>
                <w:lang w:val="nl-NL"/>
              </w:rPr>
            </w:pPr>
            <w:r w:rsidRPr="00802880">
              <w:rPr>
                <w:sz w:val="28"/>
                <w:szCs w:val="28"/>
                <w:lang w:val="nl-NL"/>
              </w:rPr>
              <w:t xml:space="preserve">- Yêu cầu </w:t>
            </w:r>
            <w:r w:rsidR="00356C98" w:rsidRPr="00802880">
              <w:rPr>
                <w:sz w:val="28"/>
                <w:szCs w:val="28"/>
                <w:lang w:val="nl-NL"/>
              </w:rPr>
              <w:t>các nhóm quan sát các thao tác sử dụng, đọc đáp án trả lời của An,Bình; thảo luận tìm thao tác sử dụng đúng</w:t>
            </w:r>
            <w:r w:rsidR="00E96607" w:rsidRPr="00802880">
              <w:rPr>
                <w:sz w:val="28"/>
                <w:szCs w:val="28"/>
                <w:lang w:val="nl-NL"/>
              </w:rPr>
              <w:t>.</w:t>
            </w:r>
          </w:p>
          <w:p w:rsidR="008E6ED5" w:rsidRPr="00802880" w:rsidRDefault="008E6ED5" w:rsidP="001B59C2">
            <w:pPr>
              <w:spacing w:before="120"/>
              <w:rPr>
                <w:sz w:val="28"/>
                <w:szCs w:val="28"/>
                <w:lang w:val="nl-NL"/>
              </w:rPr>
            </w:pPr>
            <w:r w:rsidRPr="00802880">
              <w:rPr>
                <w:sz w:val="28"/>
                <w:szCs w:val="28"/>
                <w:lang w:val="nl-NL"/>
              </w:rPr>
              <w:t>-GV mời đại diện nhóm trình bày.</w:t>
            </w:r>
          </w:p>
          <w:p w:rsidR="00E96607" w:rsidRPr="00802880" w:rsidRDefault="00E96607" w:rsidP="001B59C2">
            <w:pPr>
              <w:spacing w:before="120"/>
              <w:rPr>
                <w:sz w:val="28"/>
                <w:szCs w:val="28"/>
                <w:lang w:val="nl-NL"/>
              </w:rPr>
            </w:pPr>
            <w:r w:rsidRPr="00802880">
              <w:rPr>
                <w:noProof/>
                <w:sz w:val="28"/>
                <w:szCs w:val="28"/>
              </w:rPr>
              <w:drawing>
                <wp:inline distT="0" distB="0" distL="0" distR="0">
                  <wp:extent cx="3593465" cy="31496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3857" t="43049" r="30503" b="8126"/>
                          <a:stretch/>
                        </pic:blipFill>
                        <pic:spPr bwMode="auto">
                          <a:xfrm>
                            <a:off x="0" y="0"/>
                            <a:ext cx="3611041" cy="3165005"/>
                          </a:xfrm>
                          <a:prstGeom prst="rect">
                            <a:avLst/>
                          </a:prstGeom>
                          <a:ln>
                            <a:noFill/>
                          </a:ln>
                          <a:extLst>
                            <a:ext uri="{53640926-AAD7-44D8-BBD7-CCE9431645EC}">
                              <a14:shadowObscured xmlns:a14="http://schemas.microsoft.com/office/drawing/2010/main"/>
                            </a:ext>
                          </a:extLst>
                        </pic:spPr>
                      </pic:pic>
                    </a:graphicData>
                  </a:graphic>
                </wp:inline>
              </w:drawing>
            </w:r>
          </w:p>
          <w:p w:rsidR="008E6ED5" w:rsidRPr="00802880" w:rsidRDefault="008E6ED5" w:rsidP="001B59C2">
            <w:pPr>
              <w:spacing w:before="120"/>
              <w:jc w:val="both"/>
              <w:rPr>
                <w:sz w:val="28"/>
                <w:szCs w:val="28"/>
                <w:lang w:val="nl-NL"/>
              </w:rPr>
            </w:pPr>
            <w:r w:rsidRPr="00802880">
              <w:rPr>
                <w:sz w:val="28"/>
                <w:szCs w:val="28"/>
                <w:lang w:val="nl-NL"/>
              </w:rPr>
              <w:t>- Mời HS lên</w:t>
            </w:r>
            <w:r w:rsidR="00A41164" w:rsidRPr="00802880">
              <w:rPr>
                <w:sz w:val="28"/>
                <w:szCs w:val="28"/>
                <w:lang w:val="nl-NL"/>
              </w:rPr>
              <w:t xml:space="preserve"> thực hiện thao tác trên máy thu thanh theo thứ tự nhóm mình lựa chọn để kiểm tra thao tác sử dụng đúng.</w:t>
            </w:r>
          </w:p>
          <w:p w:rsidR="008E3DFA" w:rsidRPr="00802880" w:rsidRDefault="008E3DFA" w:rsidP="001B59C2">
            <w:pPr>
              <w:spacing w:before="120"/>
              <w:jc w:val="both"/>
              <w:rPr>
                <w:sz w:val="28"/>
                <w:szCs w:val="28"/>
                <w:lang w:val="nl-NL"/>
              </w:rPr>
            </w:pPr>
            <w:r w:rsidRPr="00802880">
              <w:rPr>
                <w:sz w:val="28"/>
                <w:szCs w:val="28"/>
                <w:lang w:val="nl-NL"/>
              </w:rPr>
              <w:t>- GV nhận xét chung, tuyên dương.</w:t>
            </w:r>
          </w:p>
          <w:p w:rsidR="008E3DFA" w:rsidRPr="00802880" w:rsidRDefault="008E3DFA" w:rsidP="001B59C2">
            <w:pPr>
              <w:spacing w:before="120"/>
              <w:jc w:val="both"/>
              <w:rPr>
                <w:sz w:val="28"/>
                <w:szCs w:val="28"/>
                <w:lang w:val="nl-NL"/>
              </w:rPr>
            </w:pPr>
            <w:r w:rsidRPr="00802880">
              <w:rPr>
                <w:sz w:val="28"/>
                <w:szCs w:val="28"/>
                <w:lang w:val="nl-NL"/>
              </w:rPr>
              <w:t xml:space="preserve">- GV chốt nội dung HĐ2 và mời HS đọc lại: </w:t>
            </w:r>
          </w:p>
          <w:p w:rsidR="008E3DFA" w:rsidRPr="00802880" w:rsidRDefault="00482959" w:rsidP="001B59C2">
            <w:pPr>
              <w:spacing w:before="120"/>
              <w:rPr>
                <w:sz w:val="28"/>
                <w:szCs w:val="28"/>
                <w:lang w:val="nl-NL"/>
              </w:rPr>
            </w:pPr>
            <w:r w:rsidRPr="00802880">
              <w:rPr>
                <w:i/>
                <w:sz w:val="28"/>
                <w:szCs w:val="28"/>
                <w:lang w:val="nl-NL"/>
              </w:rPr>
              <w:t>Thao tác k</w:t>
            </w:r>
            <w:r w:rsidR="008E3DFA" w:rsidRPr="00802880">
              <w:rPr>
                <w:i/>
                <w:sz w:val="28"/>
                <w:szCs w:val="28"/>
                <w:lang w:val="nl-NL"/>
              </w:rPr>
              <w:t>hi sử dụng</w:t>
            </w:r>
            <w:r w:rsidRPr="00802880">
              <w:rPr>
                <w:i/>
                <w:sz w:val="28"/>
                <w:szCs w:val="28"/>
                <w:lang w:val="nl-NL"/>
              </w:rPr>
              <w:t xml:space="preserve"> máy thu thanh</w:t>
            </w:r>
            <w:r w:rsidR="005E2CB6" w:rsidRPr="00802880">
              <w:rPr>
                <w:i/>
                <w:sz w:val="28"/>
                <w:szCs w:val="28"/>
                <w:lang w:val="nl-NL"/>
              </w:rPr>
              <w:t>: bật máy thu thanh</w:t>
            </w:r>
            <w:r w:rsidRPr="00802880">
              <w:rPr>
                <w:i/>
                <w:sz w:val="28"/>
                <w:szCs w:val="28"/>
                <w:lang w:val="nl-NL"/>
              </w:rPr>
              <w:t>,</w:t>
            </w:r>
            <w:r w:rsidR="005E2CB6" w:rsidRPr="00802880">
              <w:rPr>
                <w:i/>
                <w:sz w:val="28"/>
                <w:szCs w:val="28"/>
                <w:lang w:val="nl-NL"/>
              </w:rPr>
              <w:t xml:space="preserve"> chọn kênh phát thanh, điều chỉnh âm thanh, tắt máy thu thanh khi không sử dụng.</w:t>
            </w:r>
          </w:p>
        </w:tc>
        <w:tc>
          <w:tcPr>
            <w:tcW w:w="3852" w:type="dxa"/>
            <w:tcBorders>
              <w:top w:val="dashed" w:sz="4" w:space="0" w:color="auto"/>
              <w:bottom w:val="dashed" w:sz="4" w:space="0" w:color="auto"/>
            </w:tcBorders>
          </w:tcPr>
          <w:p w:rsidR="00EE5CF7" w:rsidRPr="00802880" w:rsidRDefault="00EE5CF7" w:rsidP="001B59C2">
            <w:pPr>
              <w:spacing w:before="120"/>
              <w:rPr>
                <w:sz w:val="28"/>
                <w:szCs w:val="28"/>
                <w:lang w:val="nl-NL"/>
              </w:rPr>
            </w:pPr>
          </w:p>
          <w:p w:rsidR="00A85638" w:rsidRPr="00802880" w:rsidRDefault="00A85638" w:rsidP="001B59C2">
            <w:pPr>
              <w:spacing w:before="120"/>
              <w:rPr>
                <w:sz w:val="28"/>
                <w:szCs w:val="28"/>
                <w:lang w:val="nl-NL"/>
              </w:rPr>
            </w:pPr>
          </w:p>
          <w:p w:rsidR="00B9441E" w:rsidRPr="00802880" w:rsidRDefault="00B9441E" w:rsidP="001B59C2">
            <w:pPr>
              <w:spacing w:before="120"/>
              <w:rPr>
                <w:sz w:val="28"/>
                <w:szCs w:val="28"/>
                <w:lang w:val="nl-NL"/>
              </w:rPr>
            </w:pPr>
          </w:p>
          <w:p w:rsidR="008E6ED5" w:rsidRPr="00802880" w:rsidRDefault="00A85638" w:rsidP="001B59C2">
            <w:pPr>
              <w:spacing w:before="120"/>
              <w:rPr>
                <w:sz w:val="28"/>
                <w:szCs w:val="28"/>
                <w:lang w:val="nl-NL"/>
              </w:rPr>
            </w:pPr>
            <w:r w:rsidRPr="00802880">
              <w:rPr>
                <w:sz w:val="28"/>
                <w:szCs w:val="28"/>
                <w:lang w:val="nl-NL"/>
              </w:rPr>
              <w:t>-HS thảo luận nhóm</w:t>
            </w:r>
          </w:p>
          <w:p w:rsidR="008E6ED5" w:rsidRPr="00802880" w:rsidRDefault="008E6ED5" w:rsidP="001B59C2">
            <w:pPr>
              <w:spacing w:before="120"/>
              <w:rPr>
                <w:sz w:val="28"/>
                <w:szCs w:val="28"/>
                <w:lang w:val="nl-NL"/>
              </w:rPr>
            </w:pPr>
          </w:p>
          <w:p w:rsidR="008E6ED5" w:rsidRPr="00802880" w:rsidRDefault="008E6ED5" w:rsidP="001B59C2">
            <w:pPr>
              <w:spacing w:before="120"/>
              <w:rPr>
                <w:sz w:val="28"/>
                <w:szCs w:val="28"/>
                <w:lang w:val="nl-NL"/>
              </w:rPr>
            </w:pPr>
          </w:p>
          <w:p w:rsidR="00A85638" w:rsidRPr="00802880" w:rsidRDefault="008E6ED5" w:rsidP="001B59C2">
            <w:pPr>
              <w:spacing w:before="120"/>
              <w:rPr>
                <w:sz w:val="28"/>
                <w:szCs w:val="28"/>
                <w:lang w:val="nl-NL"/>
              </w:rPr>
            </w:pPr>
            <w:r w:rsidRPr="00802880">
              <w:rPr>
                <w:sz w:val="28"/>
                <w:szCs w:val="28"/>
                <w:lang w:val="nl-NL"/>
              </w:rPr>
              <w:t xml:space="preserve">-Đại diện 1-2 nhóm </w:t>
            </w:r>
            <w:r w:rsidR="00152729" w:rsidRPr="00802880">
              <w:rPr>
                <w:sz w:val="28"/>
                <w:szCs w:val="28"/>
                <w:lang w:val="nl-NL"/>
              </w:rPr>
              <w:t>trình bày:</w:t>
            </w:r>
          </w:p>
          <w:p w:rsidR="00BC537F" w:rsidRPr="00802880" w:rsidRDefault="00152729" w:rsidP="001B59C2">
            <w:pPr>
              <w:spacing w:before="120"/>
              <w:rPr>
                <w:sz w:val="28"/>
                <w:szCs w:val="28"/>
                <w:lang w:val="nl-NL"/>
              </w:rPr>
            </w:pPr>
            <w:r w:rsidRPr="00802880">
              <w:rPr>
                <w:sz w:val="28"/>
                <w:szCs w:val="28"/>
                <w:lang w:val="nl-NL"/>
              </w:rPr>
              <w:t>+ Thao tác của An: bật công tắc nguồn</w:t>
            </w:r>
            <w:r w:rsidR="006156F4" w:rsidRPr="00802880">
              <w:rPr>
                <w:sz w:val="28"/>
                <w:szCs w:val="28"/>
                <w:lang w:val="nl-NL"/>
              </w:rPr>
              <w:t>-</w:t>
            </w:r>
            <w:r w:rsidRPr="00802880">
              <w:rPr>
                <w:sz w:val="28"/>
                <w:szCs w:val="28"/>
                <w:lang w:val="nl-NL"/>
              </w:rPr>
              <w:t>&gt; vặn núm điều chỉnh âm lượng</w:t>
            </w:r>
            <w:r w:rsidR="006156F4" w:rsidRPr="00802880">
              <w:rPr>
                <w:sz w:val="28"/>
                <w:szCs w:val="28"/>
                <w:lang w:val="nl-NL"/>
              </w:rPr>
              <w:t>-</w:t>
            </w:r>
            <w:r w:rsidRPr="00802880">
              <w:rPr>
                <w:sz w:val="28"/>
                <w:szCs w:val="28"/>
                <w:lang w:val="nl-NL"/>
              </w:rPr>
              <w:t>&gt;</w:t>
            </w:r>
            <w:r w:rsidR="006156F4" w:rsidRPr="00802880">
              <w:rPr>
                <w:sz w:val="28"/>
                <w:szCs w:val="28"/>
                <w:lang w:val="nl-NL"/>
              </w:rPr>
              <w:t>chọn chế độ AM hoặc FM-&gt; tắt công tắc nguồn</w:t>
            </w:r>
          </w:p>
          <w:p w:rsidR="00152729" w:rsidRPr="00802880" w:rsidRDefault="00BC537F" w:rsidP="001B59C2">
            <w:pPr>
              <w:spacing w:before="120"/>
              <w:rPr>
                <w:sz w:val="28"/>
                <w:szCs w:val="28"/>
                <w:lang w:val="nl-NL"/>
              </w:rPr>
            </w:pPr>
            <w:r w:rsidRPr="00802880">
              <w:rPr>
                <w:sz w:val="28"/>
                <w:szCs w:val="28"/>
                <w:lang w:val="nl-NL"/>
              </w:rPr>
              <w:t>(thao tác không hợp lí vì kênh phát thanh thu được có thể âm lượng khác nhau nên lại phải điều chỉnh âm lượng lần nữa</w:t>
            </w:r>
            <w:r w:rsidR="000E6411" w:rsidRPr="00802880">
              <w:rPr>
                <w:sz w:val="28"/>
                <w:szCs w:val="28"/>
                <w:lang w:val="nl-NL"/>
              </w:rPr>
              <w:t>.</w:t>
            </w:r>
            <w:r w:rsidRPr="00802880">
              <w:rPr>
                <w:sz w:val="28"/>
                <w:szCs w:val="28"/>
                <w:lang w:val="nl-NL"/>
              </w:rPr>
              <w:t>)</w:t>
            </w:r>
          </w:p>
          <w:p w:rsidR="000E6411" w:rsidRPr="00802880" w:rsidRDefault="000E6411" w:rsidP="001B59C2">
            <w:pPr>
              <w:spacing w:before="120"/>
              <w:rPr>
                <w:sz w:val="28"/>
                <w:szCs w:val="28"/>
                <w:lang w:val="nl-NL"/>
              </w:rPr>
            </w:pPr>
            <w:r w:rsidRPr="00802880">
              <w:rPr>
                <w:sz w:val="28"/>
                <w:szCs w:val="28"/>
                <w:lang w:val="nl-NL"/>
              </w:rPr>
              <w:t>+ Thao tác của Bình: bật công tắc nguồn -&gt;chọn chế độ AM hoặc FM-&gt; vặn núm điều chỉnh âm lượng -&gt; tắt công tắc nguồn</w:t>
            </w:r>
          </w:p>
          <w:p w:rsidR="000E6411" w:rsidRPr="00802880" w:rsidRDefault="000E6411" w:rsidP="001B59C2">
            <w:pPr>
              <w:spacing w:before="120"/>
              <w:rPr>
                <w:sz w:val="28"/>
                <w:szCs w:val="28"/>
                <w:lang w:val="nl-NL"/>
              </w:rPr>
            </w:pPr>
            <w:r w:rsidRPr="00802880">
              <w:rPr>
                <w:sz w:val="28"/>
                <w:szCs w:val="28"/>
                <w:lang w:val="nl-NL"/>
              </w:rPr>
              <w:t>(thao tác hợp lí)</w:t>
            </w:r>
          </w:p>
          <w:p w:rsidR="006156F4" w:rsidRPr="00802880" w:rsidRDefault="008E6ED5" w:rsidP="001B59C2">
            <w:pPr>
              <w:spacing w:before="120"/>
              <w:rPr>
                <w:sz w:val="28"/>
                <w:szCs w:val="28"/>
                <w:lang w:val="nl-NL"/>
              </w:rPr>
            </w:pPr>
            <w:r w:rsidRPr="00802880">
              <w:rPr>
                <w:sz w:val="28"/>
                <w:szCs w:val="28"/>
                <w:lang w:val="nl-NL"/>
              </w:rPr>
              <w:t>-</w:t>
            </w:r>
            <w:r w:rsidR="00A10C0E" w:rsidRPr="00802880">
              <w:rPr>
                <w:sz w:val="28"/>
                <w:szCs w:val="28"/>
                <w:lang w:val="nl-NL"/>
              </w:rPr>
              <w:t>HS thực hiện thao tác trên máy thu thanh.</w:t>
            </w:r>
          </w:p>
        </w:tc>
      </w:tr>
      <w:tr w:rsidR="00A24E4D" w:rsidRPr="00802880" w:rsidTr="00802880">
        <w:trPr>
          <w:jc w:val="center"/>
        </w:trPr>
        <w:tc>
          <w:tcPr>
            <w:tcW w:w="5886" w:type="dxa"/>
            <w:tcBorders>
              <w:top w:val="dashed" w:sz="4" w:space="0" w:color="auto"/>
              <w:bottom w:val="dashed" w:sz="4" w:space="0" w:color="auto"/>
            </w:tcBorders>
          </w:tcPr>
          <w:p w:rsidR="00B9441E" w:rsidRPr="00802880" w:rsidRDefault="00B9441E" w:rsidP="001B59C2">
            <w:pPr>
              <w:spacing w:before="120"/>
              <w:rPr>
                <w:b/>
                <w:sz w:val="28"/>
                <w:szCs w:val="28"/>
                <w:lang w:val="nl-NL"/>
              </w:rPr>
            </w:pPr>
            <w:r w:rsidRPr="00802880">
              <w:rPr>
                <w:b/>
                <w:sz w:val="28"/>
                <w:szCs w:val="28"/>
                <w:lang w:val="nl-NL"/>
              </w:rPr>
              <w:t>Hoạt động 3. Thực hành</w:t>
            </w:r>
          </w:p>
          <w:p w:rsidR="00A24E4D" w:rsidRPr="00802880" w:rsidRDefault="00461C1D" w:rsidP="001B59C2">
            <w:pPr>
              <w:spacing w:before="120"/>
              <w:rPr>
                <w:bCs/>
                <w:sz w:val="28"/>
                <w:szCs w:val="28"/>
                <w:lang w:val="nl-NL"/>
              </w:rPr>
            </w:pPr>
            <w:r w:rsidRPr="00802880">
              <w:rPr>
                <w:bCs/>
                <w:sz w:val="28"/>
                <w:szCs w:val="28"/>
                <w:lang w:val="nl-NL"/>
              </w:rPr>
              <w:t>- GV làm mẫu thao tác sử dụng máy thu thanh.</w:t>
            </w:r>
          </w:p>
          <w:p w:rsidR="00461C1D" w:rsidRPr="00802880" w:rsidRDefault="00461C1D" w:rsidP="001B59C2">
            <w:pPr>
              <w:spacing w:before="120"/>
              <w:rPr>
                <w:bCs/>
                <w:sz w:val="28"/>
                <w:szCs w:val="28"/>
                <w:lang w:val="nl-NL"/>
              </w:rPr>
            </w:pPr>
            <w:r w:rsidRPr="00802880">
              <w:rPr>
                <w:bCs/>
                <w:sz w:val="28"/>
                <w:szCs w:val="28"/>
                <w:lang w:val="nl-NL"/>
              </w:rPr>
              <w:t>- GV chia lớp thành 4 nhóm.</w:t>
            </w:r>
          </w:p>
          <w:p w:rsidR="00CA23BB" w:rsidRPr="00802880" w:rsidRDefault="00CA23BB" w:rsidP="001B59C2">
            <w:pPr>
              <w:spacing w:before="120"/>
              <w:rPr>
                <w:bCs/>
                <w:sz w:val="28"/>
                <w:szCs w:val="28"/>
                <w:lang w:val="nl-NL"/>
              </w:rPr>
            </w:pPr>
            <w:r w:rsidRPr="00802880">
              <w:rPr>
                <w:bCs/>
                <w:sz w:val="28"/>
                <w:szCs w:val="28"/>
                <w:lang w:val="nl-NL"/>
              </w:rPr>
              <w:t>- Yêu cầu HS thực hành theo nhóm: chọn kênh phát thanh, điều chỉnh âm lượng theo ý muốn.</w:t>
            </w:r>
          </w:p>
          <w:p w:rsidR="00CA23BB" w:rsidRPr="00802880" w:rsidRDefault="00CA23BB" w:rsidP="001B59C2">
            <w:pPr>
              <w:spacing w:before="120"/>
              <w:rPr>
                <w:bCs/>
                <w:sz w:val="28"/>
                <w:szCs w:val="28"/>
                <w:lang w:val="nl-NL"/>
              </w:rPr>
            </w:pPr>
            <w:r w:rsidRPr="00802880">
              <w:rPr>
                <w:bCs/>
                <w:sz w:val="28"/>
                <w:szCs w:val="28"/>
                <w:lang w:val="nl-NL"/>
              </w:rPr>
              <w:t>-GV mời 1,2 HS lên thực hiện thao tác.</w:t>
            </w:r>
          </w:p>
          <w:p w:rsidR="002B19F4" w:rsidRPr="00802880" w:rsidRDefault="002B19F4" w:rsidP="001B59C2">
            <w:pPr>
              <w:spacing w:before="120"/>
              <w:rPr>
                <w:bCs/>
                <w:sz w:val="28"/>
                <w:szCs w:val="28"/>
                <w:lang w:val="nl-NL"/>
              </w:rPr>
            </w:pPr>
            <w:r w:rsidRPr="00802880">
              <w:rPr>
                <w:bCs/>
                <w:sz w:val="28"/>
                <w:szCs w:val="28"/>
                <w:lang w:val="nl-NL"/>
              </w:rPr>
              <w:lastRenderedPageBreak/>
              <w:t>- Gọi HS nhận xét.</w:t>
            </w:r>
          </w:p>
          <w:p w:rsidR="003A0BAC" w:rsidRPr="00802880" w:rsidRDefault="003A0BAC" w:rsidP="001B59C2">
            <w:pPr>
              <w:spacing w:before="120"/>
              <w:rPr>
                <w:bCs/>
                <w:sz w:val="28"/>
                <w:szCs w:val="28"/>
                <w:lang w:val="nl-NL"/>
              </w:rPr>
            </w:pPr>
          </w:p>
          <w:p w:rsidR="0047714F" w:rsidRPr="00802880" w:rsidRDefault="0047714F" w:rsidP="001B59C2">
            <w:pPr>
              <w:spacing w:before="120"/>
              <w:rPr>
                <w:bCs/>
                <w:sz w:val="28"/>
                <w:szCs w:val="28"/>
                <w:lang w:val="nl-NL"/>
              </w:rPr>
            </w:pPr>
          </w:p>
          <w:p w:rsidR="002B19F4" w:rsidRPr="00802880" w:rsidRDefault="002B19F4" w:rsidP="001B59C2">
            <w:pPr>
              <w:spacing w:before="120"/>
              <w:jc w:val="both"/>
              <w:rPr>
                <w:sz w:val="28"/>
                <w:szCs w:val="28"/>
                <w:lang w:val="nl-NL"/>
              </w:rPr>
            </w:pPr>
            <w:r w:rsidRPr="00802880">
              <w:rPr>
                <w:sz w:val="28"/>
                <w:szCs w:val="28"/>
                <w:lang w:val="nl-NL"/>
              </w:rPr>
              <w:t>-Yêu cầu HS đọc mục Em có biết?</w:t>
            </w:r>
          </w:p>
          <w:p w:rsidR="002B19F4" w:rsidRPr="00802880" w:rsidRDefault="002B19F4" w:rsidP="001B59C2">
            <w:pPr>
              <w:spacing w:before="120"/>
              <w:rPr>
                <w:bCs/>
                <w:sz w:val="28"/>
                <w:szCs w:val="28"/>
                <w:lang w:val="nl-NL"/>
              </w:rPr>
            </w:pPr>
            <w:r w:rsidRPr="00802880">
              <w:rPr>
                <w:bCs/>
                <w:sz w:val="28"/>
                <w:szCs w:val="28"/>
                <w:lang w:val="nl-NL"/>
              </w:rPr>
              <w:t>=&gt; Khi máy thu thanh có tín hiệu yếu,hãy điều chỉnh hướng ăng ten để tín hiệu tốt hơn.</w:t>
            </w:r>
          </w:p>
          <w:p w:rsidR="002B19F4" w:rsidRPr="00802880" w:rsidRDefault="002B19F4" w:rsidP="001B59C2">
            <w:pPr>
              <w:spacing w:before="120"/>
              <w:rPr>
                <w:bCs/>
                <w:sz w:val="28"/>
                <w:szCs w:val="28"/>
                <w:lang w:val="nl-NL"/>
              </w:rPr>
            </w:pPr>
            <w:r w:rsidRPr="00802880">
              <w:rPr>
                <w:bCs/>
                <w:sz w:val="28"/>
                <w:szCs w:val="28"/>
                <w:lang w:val="nl-NL"/>
              </w:rPr>
              <w:t>-GV nhận xét thái độ và kết quả thực hành của các nhóm</w:t>
            </w:r>
            <w:r w:rsidR="003A0BAC" w:rsidRPr="00802880">
              <w:rPr>
                <w:bCs/>
                <w:sz w:val="28"/>
                <w:szCs w:val="28"/>
                <w:lang w:val="nl-NL"/>
              </w:rPr>
              <w:t>.</w:t>
            </w:r>
          </w:p>
          <w:p w:rsidR="00A24E4D" w:rsidRPr="00802880" w:rsidRDefault="00AD5E2C" w:rsidP="001B59C2">
            <w:pPr>
              <w:spacing w:before="120"/>
              <w:rPr>
                <w:b/>
                <w:sz w:val="28"/>
                <w:szCs w:val="28"/>
                <w:lang w:val="nl-NL"/>
              </w:rPr>
            </w:pPr>
            <w:r w:rsidRPr="00802880">
              <w:rPr>
                <w:sz w:val="28"/>
                <w:szCs w:val="28"/>
                <w:lang w:val="nl-NL"/>
              </w:rPr>
              <w:t>-Yêu cầu HS đọc mục Kiến thức cốt lõi trang 26 SGK.</w:t>
            </w:r>
          </w:p>
        </w:tc>
        <w:tc>
          <w:tcPr>
            <w:tcW w:w="3852" w:type="dxa"/>
            <w:tcBorders>
              <w:top w:val="dashed" w:sz="4" w:space="0" w:color="auto"/>
              <w:bottom w:val="dashed" w:sz="4" w:space="0" w:color="auto"/>
            </w:tcBorders>
          </w:tcPr>
          <w:p w:rsidR="00A24E4D" w:rsidRPr="00802880" w:rsidRDefault="00A24E4D" w:rsidP="001B59C2">
            <w:pPr>
              <w:spacing w:before="120"/>
              <w:rPr>
                <w:sz w:val="28"/>
                <w:szCs w:val="28"/>
                <w:lang w:val="nl-NL"/>
              </w:rPr>
            </w:pPr>
          </w:p>
          <w:p w:rsidR="003A0BAC" w:rsidRPr="00802880" w:rsidRDefault="003A0BAC" w:rsidP="001B59C2">
            <w:pPr>
              <w:spacing w:before="120"/>
              <w:rPr>
                <w:sz w:val="28"/>
                <w:szCs w:val="28"/>
                <w:lang w:val="nl-NL"/>
              </w:rPr>
            </w:pPr>
            <w:r w:rsidRPr="00802880">
              <w:rPr>
                <w:sz w:val="28"/>
                <w:szCs w:val="28"/>
                <w:lang w:val="nl-NL"/>
              </w:rPr>
              <w:t>-HS quan sát.</w:t>
            </w:r>
          </w:p>
          <w:p w:rsidR="003A0BAC" w:rsidRPr="00802880" w:rsidRDefault="003A0BAC" w:rsidP="001B59C2">
            <w:pPr>
              <w:spacing w:before="120"/>
              <w:rPr>
                <w:sz w:val="28"/>
                <w:szCs w:val="28"/>
                <w:lang w:val="nl-NL"/>
              </w:rPr>
            </w:pPr>
          </w:p>
          <w:p w:rsidR="003A0BAC" w:rsidRPr="00802880" w:rsidRDefault="003A0BAC" w:rsidP="001B59C2">
            <w:pPr>
              <w:spacing w:before="120"/>
              <w:rPr>
                <w:sz w:val="28"/>
                <w:szCs w:val="28"/>
                <w:lang w:val="nl-NL"/>
              </w:rPr>
            </w:pPr>
            <w:r w:rsidRPr="00802880">
              <w:rPr>
                <w:sz w:val="28"/>
                <w:szCs w:val="28"/>
                <w:lang w:val="nl-NL"/>
              </w:rPr>
              <w:t>-HS thực hành theo nhóm.</w:t>
            </w:r>
          </w:p>
          <w:p w:rsidR="003A0BAC" w:rsidRPr="00802880" w:rsidRDefault="003A0BAC" w:rsidP="001B59C2">
            <w:pPr>
              <w:spacing w:before="120"/>
              <w:rPr>
                <w:sz w:val="28"/>
                <w:szCs w:val="28"/>
                <w:lang w:val="nl-NL"/>
              </w:rPr>
            </w:pPr>
          </w:p>
          <w:p w:rsidR="003A0BAC" w:rsidRPr="00802880" w:rsidRDefault="003A0BAC" w:rsidP="001B59C2">
            <w:pPr>
              <w:spacing w:before="120"/>
              <w:rPr>
                <w:sz w:val="28"/>
                <w:szCs w:val="28"/>
                <w:lang w:val="nl-NL"/>
              </w:rPr>
            </w:pPr>
            <w:r w:rsidRPr="00802880">
              <w:rPr>
                <w:sz w:val="28"/>
                <w:szCs w:val="28"/>
                <w:lang w:val="nl-NL"/>
              </w:rPr>
              <w:t>-1,2 HS thao tác trước lớp.</w:t>
            </w:r>
          </w:p>
          <w:p w:rsidR="003A0BAC" w:rsidRPr="00802880" w:rsidRDefault="003A0BAC" w:rsidP="001B59C2">
            <w:pPr>
              <w:spacing w:before="120"/>
              <w:rPr>
                <w:sz w:val="28"/>
                <w:szCs w:val="28"/>
                <w:lang w:val="nl-NL"/>
              </w:rPr>
            </w:pPr>
            <w:r w:rsidRPr="00802880">
              <w:rPr>
                <w:sz w:val="28"/>
                <w:szCs w:val="28"/>
                <w:lang w:val="nl-NL"/>
              </w:rPr>
              <w:lastRenderedPageBreak/>
              <w:t>-HS khác nhận xét thao tác của bạn</w:t>
            </w:r>
          </w:p>
          <w:p w:rsidR="003A0BAC" w:rsidRPr="00802880" w:rsidRDefault="003A0BAC" w:rsidP="001B59C2">
            <w:pPr>
              <w:spacing w:before="120"/>
              <w:rPr>
                <w:sz w:val="28"/>
                <w:szCs w:val="28"/>
                <w:lang w:val="nl-NL"/>
              </w:rPr>
            </w:pPr>
            <w:r w:rsidRPr="00802880">
              <w:rPr>
                <w:sz w:val="28"/>
                <w:szCs w:val="28"/>
                <w:lang w:val="nl-NL"/>
              </w:rPr>
              <w:t>- HS đọc</w:t>
            </w:r>
          </w:p>
          <w:p w:rsidR="003A0BAC" w:rsidRPr="00802880" w:rsidRDefault="003A0BAC" w:rsidP="001B59C2">
            <w:pPr>
              <w:spacing w:before="120"/>
              <w:rPr>
                <w:sz w:val="28"/>
                <w:szCs w:val="28"/>
                <w:lang w:val="nl-NL"/>
              </w:rPr>
            </w:pPr>
            <w:r w:rsidRPr="00802880">
              <w:rPr>
                <w:sz w:val="28"/>
                <w:szCs w:val="28"/>
                <w:lang w:val="nl-NL"/>
              </w:rPr>
              <w:t>-Lắng nghe.</w:t>
            </w:r>
          </w:p>
          <w:p w:rsidR="003A0BAC" w:rsidRPr="00802880" w:rsidRDefault="003A0BAC" w:rsidP="001B59C2">
            <w:pPr>
              <w:spacing w:before="120"/>
              <w:rPr>
                <w:sz w:val="28"/>
                <w:szCs w:val="28"/>
                <w:lang w:val="nl-NL"/>
              </w:rPr>
            </w:pPr>
          </w:p>
          <w:p w:rsidR="002A401D" w:rsidRPr="00802880" w:rsidRDefault="002A401D" w:rsidP="001B59C2">
            <w:pPr>
              <w:spacing w:before="120"/>
              <w:rPr>
                <w:sz w:val="28"/>
                <w:szCs w:val="28"/>
                <w:lang w:val="nl-NL"/>
              </w:rPr>
            </w:pPr>
          </w:p>
          <w:p w:rsidR="002A401D" w:rsidRPr="00802880" w:rsidRDefault="002A401D" w:rsidP="001B59C2">
            <w:pPr>
              <w:spacing w:before="120"/>
              <w:rPr>
                <w:sz w:val="28"/>
                <w:szCs w:val="28"/>
                <w:lang w:val="nl-NL"/>
              </w:rPr>
            </w:pPr>
          </w:p>
          <w:p w:rsidR="002A401D" w:rsidRPr="00802880" w:rsidRDefault="002A401D" w:rsidP="001B59C2">
            <w:pPr>
              <w:spacing w:before="120"/>
              <w:rPr>
                <w:sz w:val="28"/>
                <w:szCs w:val="28"/>
                <w:lang w:val="nl-NL"/>
              </w:rPr>
            </w:pPr>
            <w:r w:rsidRPr="00802880">
              <w:rPr>
                <w:sz w:val="28"/>
                <w:szCs w:val="28"/>
                <w:lang w:val="nl-NL"/>
              </w:rPr>
              <w:t>-HS đọc.</w:t>
            </w:r>
          </w:p>
        </w:tc>
      </w:tr>
      <w:tr w:rsidR="00E13D10" w:rsidRPr="00802880" w:rsidTr="00802880">
        <w:trPr>
          <w:jc w:val="center"/>
        </w:trPr>
        <w:tc>
          <w:tcPr>
            <w:tcW w:w="9738" w:type="dxa"/>
            <w:gridSpan w:val="2"/>
            <w:tcBorders>
              <w:top w:val="dashed" w:sz="4" w:space="0" w:color="auto"/>
              <w:bottom w:val="dashed" w:sz="4" w:space="0" w:color="auto"/>
            </w:tcBorders>
          </w:tcPr>
          <w:p w:rsidR="00EE5CF7" w:rsidRPr="00802880" w:rsidRDefault="00EE5CF7" w:rsidP="001B59C2">
            <w:pPr>
              <w:spacing w:before="120"/>
              <w:jc w:val="both"/>
              <w:rPr>
                <w:b/>
                <w:sz w:val="28"/>
                <w:szCs w:val="28"/>
                <w:lang w:val="nl-NL"/>
              </w:rPr>
            </w:pPr>
            <w:r w:rsidRPr="00802880">
              <w:rPr>
                <w:b/>
                <w:sz w:val="28"/>
                <w:szCs w:val="28"/>
                <w:lang w:val="nl-NL"/>
              </w:rPr>
              <w:lastRenderedPageBreak/>
              <w:t>4. Vận dụng.</w:t>
            </w:r>
          </w:p>
          <w:p w:rsidR="00EE5CF7" w:rsidRPr="00802880" w:rsidRDefault="00EE5CF7" w:rsidP="001B59C2">
            <w:pPr>
              <w:spacing w:before="120"/>
              <w:rPr>
                <w:sz w:val="28"/>
                <w:szCs w:val="28"/>
                <w:lang w:val="nl-NL"/>
              </w:rPr>
            </w:pPr>
            <w:r w:rsidRPr="00802880">
              <w:rPr>
                <w:sz w:val="28"/>
                <w:szCs w:val="28"/>
                <w:lang w:val="nl-NL"/>
              </w:rPr>
              <w:t>- Mục tiêu:</w:t>
            </w:r>
          </w:p>
          <w:p w:rsidR="00EE5CF7" w:rsidRPr="00802880" w:rsidRDefault="00EE5CF7" w:rsidP="001B59C2">
            <w:pPr>
              <w:spacing w:before="120"/>
              <w:jc w:val="both"/>
              <w:rPr>
                <w:sz w:val="28"/>
                <w:szCs w:val="28"/>
              </w:rPr>
            </w:pPr>
            <w:r w:rsidRPr="00802880">
              <w:rPr>
                <w:sz w:val="28"/>
                <w:szCs w:val="28"/>
              </w:rPr>
              <w:t>+ Củng cố những kiến thức đã học trong tiết học để học sinh khắc sâu nội dung.</w:t>
            </w:r>
          </w:p>
          <w:p w:rsidR="00EE5CF7" w:rsidRPr="00802880" w:rsidRDefault="00EE5CF7" w:rsidP="001B59C2">
            <w:pPr>
              <w:spacing w:before="120"/>
              <w:jc w:val="both"/>
              <w:rPr>
                <w:sz w:val="28"/>
                <w:szCs w:val="28"/>
              </w:rPr>
            </w:pPr>
            <w:r w:rsidRPr="00802880">
              <w:rPr>
                <w:sz w:val="28"/>
                <w:szCs w:val="28"/>
              </w:rPr>
              <w:t>+ Vận dụng kiến thức đã học vào thực tiễn.</w:t>
            </w:r>
          </w:p>
          <w:p w:rsidR="00EE5CF7" w:rsidRPr="00802880" w:rsidRDefault="00EE5CF7" w:rsidP="001B59C2">
            <w:pPr>
              <w:spacing w:before="120"/>
              <w:jc w:val="both"/>
              <w:rPr>
                <w:sz w:val="28"/>
                <w:szCs w:val="28"/>
              </w:rPr>
            </w:pPr>
            <w:r w:rsidRPr="00802880">
              <w:rPr>
                <w:sz w:val="28"/>
                <w:szCs w:val="28"/>
              </w:rPr>
              <w:t>+ Tạo không khí vui vẻ, hào hứng, lưu luyến sau khi học sinh bài học.</w:t>
            </w:r>
          </w:p>
          <w:p w:rsidR="00E13D10" w:rsidRPr="00802880" w:rsidRDefault="00EE5CF7" w:rsidP="001B59C2">
            <w:pPr>
              <w:spacing w:before="120"/>
              <w:jc w:val="both"/>
              <w:rPr>
                <w:b/>
                <w:sz w:val="28"/>
                <w:szCs w:val="28"/>
                <w:lang w:val="nl-NL"/>
              </w:rPr>
            </w:pPr>
            <w:r w:rsidRPr="00802880">
              <w:rPr>
                <w:sz w:val="28"/>
                <w:szCs w:val="28"/>
              </w:rPr>
              <w:t>- Cách tiến hành:</w:t>
            </w:r>
          </w:p>
        </w:tc>
      </w:tr>
      <w:tr w:rsidR="00C22E31" w:rsidRPr="00802880" w:rsidTr="00802880">
        <w:trPr>
          <w:jc w:val="center"/>
        </w:trPr>
        <w:tc>
          <w:tcPr>
            <w:tcW w:w="5886" w:type="dxa"/>
            <w:tcBorders>
              <w:top w:val="dashed" w:sz="4" w:space="0" w:color="auto"/>
              <w:bottom w:val="dashed" w:sz="4" w:space="0" w:color="auto"/>
            </w:tcBorders>
          </w:tcPr>
          <w:p w:rsidR="00370AEB" w:rsidRPr="00802880" w:rsidRDefault="00A9585D" w:rsidP="001B59C2">
            <w:pPr>
              <w:spacing w:before="120"/>
              <w:jc w:val="both"/>
              <w:rPr>
                <w:sz w:val="28"/>
                <w:szCs w:val="28"/>
                <w:lang w:val="nl-NL"/>
              </w:rPr>
            </w:pPr>
            <w:r w:rsidRPr="00802880">
              <w:rPr>
                <w:sz w:val="28"/>
                <w:szCs w:val="28"/>
                <w:lang w:val="nl-NL"/>
              </w:rPr>
              <w:t xml:space="preserve">- GV </w:t>
            </w:r>
            <w:r w:rsidR="00145D74" w:rsidRPr="00802880">
              <w:rPr>
                <w:sz w:val="28"/>
                <w:szCs w:val="28"/>
                <w:lang w:val="nl-NL"/>
              </w:rPr>
              <w:t>phát cho HS phiếu học tập</w:t>
            </w:r>
          </w:p>
          <w:tbl>
            <w:tblPr>
              <w:tblStyle w:val="TableGrid"/>
              <w:tblW w:w="0" w:type="auto"/>
              <w:tblLook w:val="04A0" w:firstRow="1" w:lastRow="0" w:firstColumn="1" w:lastColumn="0" w:noHBand="0" w:noVBand="1"/>
            </w:tblPr>
            <w:tblGrid>
              <w:gridCol w:w="1886"/>
              <w:gridCol w:w="1887"/>
              <w:gridCol w:w="1887"/>
            </w:tblGrid>
            <w:tr w:rsidR="00145D74" w:rsidRPr="00802880" w:rsidTr="00145D74">
              <w:tc>
                <w:tcPr>
                  <w:tcW w:w="1886" w:type="dxa"/>
                </w:tcPr>
                <w:p w:rsidR="00145D74" w:rsidRPr="00802880" w:rsidRDefault="00145D74" w:rsidP="001B59C2">
                  <w:pPr>
                    <w:spacing w:before="120"/>
                    <w:jc w:val="center"/>
                    <w:rPr>
                      <w:b/>
                      <w:bCs/>
                      <w:sz w:val="28"/>
                      <w:szCs w:val="28"/>
                      <w:lang w:val="nl-NL"/>
                    </w:rPr>
                  </w:pPr>
                  <w:r w:rsidRPr="00802880">
                    <w:rPr>
                      <w:b/>
                      <w:bCs/>
                      <w:sz w:val="28"/>
                      <w:szCs w:val="28"/>
                      <w:lang w:val="nl-NL"/>
                    </w:rPr>
                    <w:t>Tên chương trình</w:t>
                  </w:r>
                </w:p>
              </w:tc>
              <w:tc>
                <w:tcPr>
                  <w:tcW w:w="1887" w:type="dxa"/>
                </w:tcPr>
                <w:p w:rsidR="00145D74" w:rsidRPr="00802880" w:rsidRDefault="00145D74" w:rsidP="001B59C2">
                  <w:pPr>
                    <w:spacing w:before="120"/>
                    <w:jc w:val="center"/>
                    <w:rPr>
                      <w:b/>
                      <w:bCs/>
                      <w:sz w:val="28"/>
                      <w:szCs w:val="28"/>
                      <w:lang w:val="nl-NL"/>
                    </w:rPr>
                  </w:pPr>
                  <w:r w:rsidRPr="00802880">
                    <w:rPr>
                      <w:b/>
                      <w:bCs/>
                      <w:sz w:val="28"/>
                      <w:szCs w:val="28"/>
                      <w:lang w:val="nl-NL"/>
                    </w:rPr>
                    <w:t>Nội dung</w:t>
                  </w:r>
                </w:p>
              </w:tc>
              <w:tc>
                <w:tcPr>
                  <w:tcW w:w="1887" w:type="dxa"/>
                </w:tcPr>
                <w:p w:rsidR="00145D74" w:rsidRPr="00802880" w:rsidRDefault="00145D74" w:rsidP="001B59C2">
                  <w:pPr>
                    <w:spacing w:before="120"/>
                    <w:jc w:val="center"/>
                    <w:rPr>
                      <w:b/>
                      <w:bCs/>
                      <w:sz w:val="28"/>
                      <w:szCs w:val="28"/>
                      <w:lang w:val="nl-NL"/>
                    </w:rPr>
                  </w:pPr>
                  <w:r w:rsidRPr="00802880">
                    <w:rPr>
                      <w:b/>
                      <w:bCs/>
                      <w:sz w:val="28"/>
                      <w:szCs w:val="28"/>
                      <w:lang w:val="nl-NL"/>
                    </w:rPr>
                    <w:t>Thời gian phát sóng</w:t>
                  </w:r>
                </w:p>
              </w:tc>
            </w:tr>
            <w:tr w:rsidR="00145D74" w:rsidRPr="00802880" w:rsidTr="00145D74">
              <w:tc>
                <w:tcPr>
                  <w:tcW w:w="1886" w:type="dxa"/>
                </w:tcPr>
                <w:p w:rsidR="00145D74" w:rsidRPr="00802880" w:rsidRDefault="00145D74" w:rsidP="001B59C2">
                  <w:pPr>
                    <w:spacing w:before="120"/>
                    <w:jc w:val="both"/>
                    <w:rPr>
                      <w:sz w:val="28"/>
                      <w:szCs w:val="28"/>
                      <w:lang w:val="nl-NL"/>
                    </w:rPr>
                  </w:pPr>
                </w:p>
              </w:tc>
              <w:tc>
                <w:tcPr>
                  <w:tcW w:w="1887" w:type="dxa"/>
                </w:tcPr>
                <w:p w:rsidR="00145D74" w:rsidRPr="00802880" w:rsidRDefault="00145D74" w:rsidP="001B59C2">
                  <w:pPr>
                    <w:spacing w:before="120"/>
                    <w:jc w:val="both"/>
                    <w:rPr>
                      <w:sz w:val="28"/>
                      <w:szCs w:val="28"/>
                      <w:lang w:val="nl-NL"/>
                    </w:rPr>
                  </w:pPr>
                </w:p>
              </w:tc>
              <w:tc>
                <w:tcPr>
                  <w:tcW w:w="1887" w:type="dxa"/>
                </w:tcPr>
                <w:p w:rsidR="00145D74" w:rsidRPr="00802880" w:rsidRDefault="00145D74" w:rsidP="001B59C2">
                  <w:pPr>
                    <w:spacing w:before="120"/>
                    <w:jc w:val="both"/>
                    <w:rPr>
                      <w:sz w:val="28"/>
                      <w:szCs w:val="28"/>
                      <w:lang w:val="nl-NL"/>
                    </w:rPr>
                  </w:pPr>
                </w:p>
              </w:tc>
            </w:tr>
            <w:tr w:rsidR="00145D74" w:rsidRPr="00802880" w:rsidTr="00145D74">
              <w:tc>
                <w:tcPr>
                  <w:tcW w:w="1886" w:type="dxa"/>
                </w:tcPr>
                <w:p w:rsidR="00145D74" w:rsidRPr="00802880" w:rsidRDefault="00145D74" w:rsidP="001B59C2">
                  <w:pPr>
                    <w:spacing w:before="120"/>
                    <w:jc w:val="both"/>
                    <w:rPr>
                      <w:sz w:val="28"/>
                      <w:szCs w:val="28"/>
                      <w:lang w:val="nl-NL"/>
                    </w:rPr>
                  </w:pPr>
                </w:p>
              </w:tc>
              <w:tc>
                <w:tcPr>
                  <w:tcW w:w="1887" w:type="dxa"/>
                </w:tcPr>
                <w:p w:rsidR="00145D74" w:rsidRPr="00802880" w:rsidRDefault="00145D74" w:rsidP="001B59C2">
                  <w:pPr>
                    <w:spacing w:before="120"/>
                    <w:jc w:val="both"/>
                    <w:rPr>
                      <w:sz w:val="28"/>
                      <w:szCs w:val="28"/>
                      <w:lang w:val="nl-NL"/>
                    </w:rPr>
                  </w:pPr>
                </w:p>
              </w:tc>
              <w:tc>
                <w:tcPr>
                  <w:tcW w:w="1887" w:type="dxa"/>
                </w:tcPr>
                <w:p w:rsidR="00145D74" w:rsidRPr="00802880" w:rsidRDefault="00145D74" w:rsidP="001B59C2">
                  <w:pPr>
                    <w:spacing w:before="120"/>
                    <w:jc w:val="both"/>
                    <w:rPr>
                      <w:sz w:val="28"/>
                      <w:szCs w:val="28"/>
                      <w:lang w:val="nl-NL"/>
                    </w:rPr>
                  </w:pPr>
                </w:p>
              </w:tc>
            </w:tr>
          </w:tbl>
          <w:p w:rsidR="00145D74" w:rsidRPr="00802880" w:rsidRDefault="00145D74" w:rsidP="001B59C2">
            <w:pPr>
              <w:spacing w:before="120"/>
              <w:jc w:val="both"/>
              <w:rPr>
                <w:sz w:val="28"/>
                <w:szCs w:val="28"/>
                <w:lang w:val="nl-NL"/>
              </w:rPr>
            </w:pPr>
            <w:r w:rsidRPr="00802880">
              <w:rPr>
                <w:sz w:val="28"/>
                <w:szCs w:val="28"/>
                <w:lang w:val="nl-NL"/>
              </w:rPr>
              <w:t xml:space="preserve">- </w:t>
            </w:r>
            <w:r w:rsidR="00027F0C" w:rsidRPr="00802880">
              <w:rPr>
                <w:sz w:val="28"/>
                <w:szCs w:val="28"/>
                <w:lang w:val="nl-NL"/>
              </w:rPr>
              <w:t>GV đưa yêu cầu: V</w:t>
            </w:r>
            <w:r w:rsidR="00921EC6" w:rsidRPr="00802880">
              <w:rPr>
                <w:sz w:val="28"/>
                <w:szCs w:val="28"/>
                <w:lang w:val="nl-NL"/>
              </w:rPr>
              <w:t xml:space="preserve">ề nhà tìm hiểu chương trình </w:t>
            </w:r>
            <w:r w:rsidR="002A709D" w:rsidRPr="00802880">
              <w:rPr>
                <w:sz w:val="28"/>
                <w:szCs w:val="28"/>
                <w:lang w:val="nl-NL"/>
              </w:rPr>
              <w:t xml:space="preserve">phát thanh rồi </w:t>
            </w:r>
            <w:r w:rsidRPr="00802880">
              <w:rPr>
                <w:sz w:val="28"/>
                <w:szCs w:val="28"/>
                <w:lang w:val="nl-NL"/>
              </w:rPr>
              <w:t>ghi lại các chương trình phát thanh yêu thích vào PHT</w:t>
            </w:r>
            <w:r w:rsidR="002A709D" w:rsidRPr="00802880">
              <w:rPr>
                <w:sz w:val="28"/>
                <w:szCs w:val="28"/>
                <w:lang w:val="nl-NL"/>
              </w:rPr>
              <w:t>=&gt; chia sẻ trước lớp ở tiết học sau.</w:t>
            </w:r>
          </w:p>
          <w:p w:rsidR="00370AEB" w:rsidRPr="00802880" w:rsidRDefault="00370AEB" w:rsidP="001B59C2">
            <w:pPr>
              <w:spacing w:before="120"/>
              <w:jc w:val="both"/>
              <w:rPr>
                <w:sz w:val="28"/>
                <w:szCs w:val="28"/>
                <w:lang w:val="nl-NL"/>
              </w:rPr>
            </w:pPr>
            <w:r w:rsidRPr="00802880">
              <w:rPr>
                <w:sz w:val="28"/>
                <w:szCs w:val="28"/>
                <w:lang w:val="nl-NL"/>
              </w:rPr>
              <w:t>- Nhận xét sau tiết dạy, dặn dò về nhà.</w:t>
            </w:r>
          </w:p>
        </w:tc>
        <w:tc>
          <w:tcPr>
            <w:tcW w:w="3852" w:type="dxa"/>
            <w:tcBorders>
              <w:top w:val="dashed" w:sz="4" w:space="0" w:color="auto"/>
              <w:bottom w:val="dashed" w:sz="4" w:space="0" w:color="auto"/>
            </w:tcBorders>
          </w:tcPr>
          <w:p w:rsidR="002A401D" w:rsidRPr="00802880" w:rsidRDefault="002A401D" w:rsidP="001B59C2">
            <w:pPr>
              <w:spacing w:before="120"/>
              <w:rPr>
                <w:sz w:val="28"/>
                <w:szCs w:val="28"/>
                <w:lang w:val="nl-NL"/>
              </w:rPr>
            </w:pPr>
            <w:r w:rsidRPr="00802880">
              <w:rPr>
                <w:sz w:val="28"/>
                <w:szCs w:val="28"/>
                <w:lang w:val="nl-NL"/>
              </w:rPr>
              <w:t>-Nhận phiếu</w:t>
            </w:r>
          </w:p>
          <w:p w:rsidR="002A401D" w:rsidRPr="00802880" w:rsidRDefault="002A401D" w:rsidP="001B59C2">
            <w:pPr>
              <w:spacing w:before="120"/>
              <w:rPr>
                <w:sz w:val="28"/>
                <w:szCs w:val="28"/>
                <w:lang w:val="nl-NL"/>
              </w:rPr>
            </w:pPr>
          </w:p>
          <w:p w:rsidR="002A401D" w:rsidRPr="00802880" w:rsidRDefault="002A401D" w:rsidP="001B59C2">
            <w:pPr>
              <w:spacing w:before="120"/>
              <w:rPr>
                <w:sz w:val="28"/>
                <w:szCs w:val="28"/>
                <w:lang w:val="nl-NL"/>
              </w:rPr>
            </w:pPr>
          </w:p>
          <w:p w:rsidR="002A401D" w:rsidRPr="00802880" w:rsidRDefault="002A401D" w:rsidP="001B59C2">
            <w:pPr>
              <w:spacing w:before="120"/>
              <w:rPr>
                <w:sz w:val="28"/>
                <w:szCs w:val="28"/>
                <w:lang w:val="nl-NL"/>
              </w:rPr>
            </w:pPr>
          </w:p>
          <w:p w:rsidR="002A401D" w:rsidRPr="00802880" w:rsidRDefault="002A401D" w:rsidP="001B59C2">
            <w:pPr>
              <w:spacing w:before="120"/>
              <w:rPr>
                <w:sz w:val="28"/>
                <w:szCs w:val="28"/>
                <w:lang w:val="nl-NL"/>
              </w:rPr>
            </w:pPr>
          </w:p>
          <w:p w:rsidR="002A401D" w:rsidRPr="00802880" w:rsidRDefault="002A401D" w:rsidP="001B59C2">
            <w:pPr>
              <w:spacing w:before="120"/>
              <w:rPr>
                <w:sz w:val="28"/>
                <w:szCs w:val="28"/>
                <w:lang w:val="nl-NL"/>
              </w:rPr>
            </w:pPr>
            <w:r w:rsidRPr="00802880">
              <w:rPr>
                <w:sz w:val="28"/>
                <w:szCs w:val="28"/>
                <w:lang w:val="nl-NL"/>
              </w:rPr>
              <w:t xml:space="preserve">-HS </w:t>
            </w:r>
            <w:r w:rsidR="00027F0C" w:rsidRPr="00802880">
              <w:rPr>
                <w:sz w:val="28"/>
                <w:szCs w:val="28"/>
                <w:lang w:val="nl-NL"/>
              </w:rPr>
              <w:t>lắng nghe yêu cầu của GV.</w:t>
            </w:r>
          </w:p>
          <w:p w:rsidR="00027F0C" w:rsidRPr="00802880" w:rsidRDefault="00027F0C" w:rsidP="001B59C2">
            <w:pPr>
              <w:spacing w:before="120"/>
              <w:rPr>
                <w:sz w:val="28"/>
                <w:szCs w:val="28"/>
                <w:lang w:val="nl-NL"/>
              </w:rPr>
            </w:pPr>
          </w:p>
          <w:p w:rsidR="00027F0C" w:rsidRPr="00802880" w:rsidRDefault="00027F0C" w:rsidP="001B59C2">
            <w:pPr>
              <w:spacing w:before="120"/>
              <w:rPr>
                <w:sz w:val="28"/>
                <w:szCs w:val="28"/>
                <w:lang w:val="nl-NL"/>
              </w:rPr>
            </w:pPr>
          </w:p>
          <w:p w:rsidR="00CF3357" w:rsidRPr="00802880" w:rsidRDefault="00CF3357" w:rsidP="001B59C2">
            <w:pPr>
              <w:spacing w:before="120"/>
              <w:rPr>
                <w:sz w:val="28"/>
                <w:szCs w:val="28"/>
                <w:lang w:val="nl-NL"/>
              </w:rPr>
            </w:pPr>
            <w:r w:rsidRPr="00802880">
              <w:rPr>
                <w:sz w:val="28"/>
                <w:szCs w:val="28"/>
                <w:lang w:val="nl-NL"/>
              </w:rPr>
              <w:t>- HS lắng nghe, rút kinh nghiệm</w:t>
            </w:r>
          </w:p>
        </w:tc>
      </w:tr>
      <w:tr w:rsidR="00C22E31" w:rsidRPr="00802880" w:rsidTr="00802880">
        <w:trPr>
          <w:jc w:val="center"/>
        </w:trPr>
        <w:tc>
          <w:tcPr>
            <w:tcW w:w="9738" w:type="dxa"/>
            <w:gridSpan w:val="2"/>
            <w:tcBorders>
              <w:top w:val="dashed" w:sz="4" w:space="0" w:color="auto"/>
            </w:tcBorders>
          </w:tcPr>
          <w:p w:rsidR="003B67B0" w:rsidRPr="00802880" w:rsidRDefault="00E263F6" w:rsidP="001B59C2">
            <w:pPr>
              <w:spacing w:before="120"/>
              <w:rPr>
                <w:b/>
                <w:sz w:val="28"/>
                <w:szCs w:val="28"/>
                <w:lang w:val="nl-NL"/>
              </w:rPr>
            </w:pPr>
            <w:r w:rsidRPr="00802880">
              <w:rPr>
                <w:b/>
                <w:sz w:val="28"/>
                <w:szCs w:val="28"/>
                <w:lang w:val="nl-NL"/>
              </w:rPr>
              <w:t>IV</w:t>
            </w:r>
            <w:r w:rsidR="003B67B0" w:rsidRPr="00802880">
              <w:rPr>
                <w:b/>
                <w:sz w:val="28"/>
                <w:szCs w:val="28"/>
                <w:lang w:val="nl-NL"/>
              </w:rPr>
              <w:t xml:space="preserve">. </w:t>
            </w:r>
            <w:r w:rsidRPr="00802880">
              <w:rPr>
                <w:b/>
                <w:sz w:val="28"/>
                <w:szCs w:val="28"/>
                <w:lang w:val="nl-NL"/>
              </w:rPr>
              <w:t>ĐIỀU CHỈNH SAU BÀI DẠY</w:t>
            </w:r>
            <w:r w:rsidR="003B67B0" w:rsidRPr="00802880">
              <w:rPr>
                <w:b/>
                <w:sz w:val="28"/>
                <w:szCs w:val="28"/>
                <w:lang w:val="nl-NL"/>
              </w:rPr>
              <w:t>:</w:t>
            </w:r>
          </w:p>
          <w:p w:rsidR="003B67B0" w:rsidRPr="00802880" w:rsidRDefault="003B67B0" w:rsidP="001B59C2">
            <w:pPr>
              <w:spacing w:before="120"/>
              <w:rPr>
                <w:sz w:val="28"/>
                <w:szCs w:val="28"/>
                <w:lang w:val="nl-NL"/>
              </w:rPr>
            </w:pPr>
            <w:r w:rsidRPr="00802880">
              <w:rPr>
                <w:sz w:val="28"/>
                <w:szCs w:val="28"/>
                <w:lang w:val="nl-NL"/>
              </w:rPr>
              <w:t>.......................................................................................................................................</w:t>
            </w:r>
          </w:p>
          <w:p w:rsidR="003B67B0" w:rsidRPr="00802880" w:rsidRDefault="003B67B0" w:rsidP="001B59C2">
            <w:pPr>
              <w:spacing w:before="120"/>
              <w:rPr>
                <w:sz w:val="28"/>
                <w:szCs w:val="28"/>
                <w:lang w:val="nl-NL"/>
              </w:rPr>
            </w:pPr>
            <w:r w:rsidRPr="00802880">
              <w:rPr>
                <w:sz w:val="28"/>
                <w:szCs w:val="28"/>
                <w:lang w:val="nl-NL"/>
              </w:rPr>
              <w:t>.......................................................................................................................................</w:t>
            </w:r>
          </w:p>
          <w:p w:rsidR="003B67B0" w:rsidRPr="00802880" w:rsidRDefault="003B67B0" w:rsidP="001B59C2">
            <w:pPr>
              <w:spacing w:before="120"/>
              <w:rPr>
                <w:sz w:val="28"/>
                <w:szCs w:val="28"/>
                <w:lang w:val="nl-NL"/>
              </w:rPr>
            </w:pPr>
            <w:r w:rsidRPr="00802880">
              <w:rPr>
                <w:sz w:val="28"/>
                <w:szCs w:val="28"/>
                <w:lang w:val="nl-NL"/>
              </w:rPr>
              <w:t>.......................................................................................................................................</w:t>
            </w:r>
          </w:p>
        </w:tc>
      </w:tr>
    </w:tbl>
    <w:p w:rsidR="00CC1543" w:rsidRPr="00802880" w:rsidRDefault="00CC1543" w:rsidP="001B59C2">
      <w:pPr>
        <w:spacing w:before="120"/>
        <w:rPr>
          <w:sz w:val="28"/>
          <w:szCs w:val="28"/>
        </w:rPr>
      </w:pPr>
    </w:p>
    <w:sectPr w:rsidR="00CC1543" w:rsidRPr="00802880" w:rsidSect="00802880">
      <w:pgSz w:w="11907" w:h="16839"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24946"/>
    <w:multiLevelType w:val="hybridMultilevel"/>
    <w:tmpl w:val="02B64328"/>
    <w:lvl w:ilvl="0" w:tplc="A0F6AF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63EA6"/>
    <w:multiLevelType w:val="hybridMultilevel"/>
    <w:tmpl w:val="02A49ADE"/>
    <w:lvl w:ilvl="0" w:tplc="3DEE4C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D72A3"/>
    <w:multiLevelType w:val="hybridMultilevel"/>
    <w:tmpl w:val="82B6F6F0"/>
    <w:lvl w:ilvl="0" w:tplc="D554B0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11606"/>
    <w:multiLevelType w:val="hybridMultilevel"/>
    <w:tmpl w:val="8638B88C"/>
    <w:lvl w:ilvl="0" w:tplc="699043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85D75"/>
    <w:multiLevelType w:val="hybridMultilevel"/>
    <w:tmpl w:val="D6A0784A"/>
    <w:lvl w:ilvl="0" w:tplc="8FB0EC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616"/>
    <w:rsid w:val="00000F38"/>
    <w:rsid w:val="000026A6"/>
    <w:rsid w:val="000026B3"/>
    <w:rsid w:val="0000402C"/>
    <w:rsid w:val="000150A9"/>
    <w:rsid w:val="00023707"/>
    <w:rsid w:val="00026F45"/>
    <w:rsid w:val="00027F0C"/>
    <w:rsid w:val="0003039A"/>
    <w:rsid w:val="0003285E"/>
    <w:rsid w:val="00034080"/>
    <w:rsid w:val="000348ED"/>
    <w:rsid w:val="000413B4"/>
    <w:rsid w:val="00041A31"/>
    <w:rsid w:val="000448BE"/>
    <w:rsid w:val="00045CF9"/>
    <w:rsid w:val="000655D1"/>
    <w:rsid w:val="00071DD2"/>
    <w:rsid w:val="00071F43"/>
    <w:rsid w:val="000721B6"/>
    <w:rsid w:val="00073184"/>
    <w:rsid w:val="000752FF"/>
    <w:rsid w:val="0008204D"/>
    <w:rsid w:val="00087ED4"/>
    <w:rsid w:val="00094A0B"/>
    <w:rsid w:val="000961DA"/>
    <w:rsid w:val="000A502F"/>
    <w:rsid w:val="000B0AB7"/>
    <w:rsid w:val="000B0B9E"/>
    <w:rsid w:val="000B100F"/>
    <w:rsid w:val="000D1D3C"/>
    <w:rsid w:val="000D7CF8"/>
    <w:rsid w:val="000E06EA"/>
    <w:rsid w:val="000E6411"/>
    <w:rsid w:val="000E72F0"/>
    <w:rsid w:val="000E7F08"/>
    <w:rsid w:val="000F632F"/>
    <w:rsid w:val="0010485A"/>
    <w:rsid w:val="0012229F"/>
    <w:rsid w:val="00122D8A"/>
    <w:rsid w:val="00133CFA"/>
    <w:rsid w:val="001354B2"/>
    <w:rsid w:val="00136B0F"/>
    <w:rsid w:val="0014042E"/>
    <w:rsid w:val="00145D74"/>
    <w:rsid w:val="0015069E"/>
    <w:rsid w:val="00151091"/>
    <w:rsid w:val="00152729"/>
    <w:rsid w:val="00154FA7"/>
    <w:rsid w:val="00160CFA"/>
    <w:rsid w:val="00172C58"/>
    <w:rsid w:val="001741A1"/>
    <w:rsid w:val="00174CCE"/>
    <w:rsid w:val="0017617A"/>
    <w:rsid w:val="00181C51"/>
    <w:rsid w:val="00192C7E"/>
    <w:rsid w:val="001A1239"/>
    <w:rsid w:val="001A1E6B"/>
    <w:rsid w:val="001B0306"/>
    <w:rsid w:val="001B59C2"/>
    <w:rsid w:val="001B6400"/>
    <w:rsid w:val="001B6B1F"/>
    <w:rsid w:val="001B7C7D"/>
    <w:rsid w:val="001C0FF8"/>
    <w:rsid w:val="001C1254"/>
    <w:rsid w:val="001C3831"/>
    <w:rsid w:val="001C3BE4"/>
    <w:rsid w:val="001C5BA2"/>
    <w:rsid w:val="001D3CC7"/>
    <w:rsid w:val="001E23B3"/>
    <w:rsid w:val="001E3219"/>
    <w:rsid w:val="001E73C9"/>
    <w:rsid w:val="001F238A"/>
    <w:rsid w:val="001F484E"/>
    <w:rsid w:val="00200EFA"/>
    <w:rsid w:val="00202CF0"/>
    <w:rsid w:val="00224597"/>
    <w:rsid w:val="00225E34"/>
    <w:rsid w:val="00237A7B"/>
    <w:rsid w:val="00240C04"/>
    <w:rsid w:val="00241CCF"/>
    <w:rsid w:val="00246094"/>
    <w:rsid w:val="002503A5"/>
    <w:rsid w:val="00250A02"/>
    <w:rsid w:val="00250E07"/>
    <w:rsid w:val="00265959"/>
    <w:rsid w:val="00282963"/>
    <w:rsid w:val="00282D94"/>
    <w:rsid w:val="002A401D"/>
    <w:rsid w:val="002A5307"/>
    <w:rsid w:val="002A5A88"/>
    <w:rsid w:val="002A709D"/>
    <w:rsid w:val="002B084A"/>
    <w:rsid w:val="002B19F4"/>
    <w:rsid w:val="002C63CE"/>
    <w:rsid w:val="002C6CC2"/>
    <w:rsid w:val="002D1808"/>
    <w:rsid w:val="002D29B8"/>
    <w:rsid w:val="002E242D"/>
    <w:rsid w:val="002E3116"/>
    <w:rsid w:val="002F3EF3"/>
    <w:rsid w:val="002F5A8F"/>
    <w:rsid w:val="00302A4C"/>
    <w:rsid w:val="00302C92"/>
    <w:rsid w:val="003078AB"/>
    <w:rsid w:val="003108D4"/>
    <w:rsid w:val="00320F4F"/>
    <w:rsid w:val="003261CC"/>
    <w:rsid w:val="00333950"/>
    <w:rsid w:val="003340FF"/>
    <w:rsid w:val="00340936"/>
    <w:rsid w:val="00343755"/>
    <w:rsid w:val="00356C98"/>
    <w:rsid w:val="00360415"/>
    <w:rsid w:val="003610DA"/>
    <w:rsid w:val="00364FAA"/>
    <w:rsid w:val="00370AEB"/>
    <w:rsid w:val="00376DFF"/>
    <w:rsid w:val="003779B4"/>
    <w:rsid w:val="00380CDD"/>
    <w:rsid w:val="0038346A"/>
    <w:rsid w:val="00393581"/>
    <w:rsid w:val="00394EBF"/>
    <w:rsid w:val="003A057B"/>
    <w:rsid w:val="003A0BAC"/>
    <w:rsid w:val="003A2444"/>
    <w:rsid w:val="003A588A"/>
    <w:rsid w:val="003B0908"/>
    <w:rsid w:val="003B1F46"/>
    <w:rsid w:val="003B489B"/>
    <w:rsid w:val="003B5367"/>
    <w:rsid w:val="003B67B0"/>
    <w:rsid w:val="003B7549"/>
    <w:rsid w:val="003C112D"/>
    <w:rsid w:val="003C2028"/>
    <w:rsid w:val="003C4AEC"/>
    <w:rsid w:val="003D4ECB"/>
    <w:rsid w:val="003D6EE0"/>
    <w:rsid w:val="003E10E7"/>
    <w:rsid w:val="003F1CE6"/>
    <w:rsid w:val="003F5977"/>
    <w:rsid w:val="00406B15"/>
    <w:rsid w:val="0042141D"/>
    <w:rsid w:val="004235A7"/>
    <w:rsid w:val="00430A2A"/>
    <w:rsid w:val="0044336F"/>
    <w:rsid w:val="0045281C"/>
    <w:rsid w:val="00461C1D"/>
    <w:rsid w:val="00461E11"/>
    <w:rsid w:val="00465CB8"/>
    <w:rsid w:val="004735FA"/>
    <w:rsid w:val="00473762"/>
    <w:rsid w:val="0047714F"/>
    <w:rsid w:val="00482959"/>
    <w:rsid w:val="00485A67"/>
    <w:rsid w:val="00487D5C"/>
    <w:rsid w:val="0049401B"/>
    <w:rsid w:val="00494670"/>
    <w:rsid w:val="00497DAD"/>
    <w:rsid w:val="004A0217"/>
    <w:rsid w:val="004A72A1"/>
    <w:rsid w:val="004B23B1"/>
    <w:rsid w:val="004B55B5"/>
    <w:rsid w:val="004B6472"/>
    <w:rsid w:val="004B66F8"/>
    <w:rsid w:val="004C29B5"/>
    <w:rsid w:val="004C49D2"/>
    <w:rsid w:val="004C5F88"/>
    <w:rsid w:val="004D3D6D"/>
    <w:rsid w:val="004D64F9"/>
    <w:rsid w:val="004E0ABC"/>
    <w:rsid w:val="004E0BD4"/>
    <w:rsid w:val="004E12B5"/>
    <w:rsid w:val="004E2BC4"/>
    <w:rsid w:val="00501D2F"/>
    <w:rsid w:val="005059AD"/>
    <w:rsid w:val="005159FD"/>
    <w:rsid w:val="005250E6"/>
    <w:rsid w:val="005279A7"/>
    <w:rsid w:val="005300AC"/>
    <w:rsid w:val="00540995"/>
    <w:rsid w:val="00540D8A"/>
    <w:rsid w:val="00543EC9"/>
    <w:rsid w:val="00550725"/>
    <w:rsid w:val="00551145"/>
    <w:rsid w:val="0055468C"/>
    <w:rsid w:val="00560BB4"/>
    <w:rsid w:val="005627DE"/>
    <w:rsid w:val="0056299F"/>
    <w:rsid w:val="00565033"/>
    <w:rsid w:val="00570AF9"/>
    <w:rsid w:val="00570C72"/>
    <w:rsid w:val="005714B7"/>
    <w:rsid w:val="00574647"/>
    <w:rsid w:val="00585D89"/>
    <w:rsid w:val="00586FB7"/>
    <w:rsid w:val="00594D47"/>
    <w:rsid w:val="00595C5D"/>
    <w:rsid w:val="005A2245"/>
    <w:rsid w:val="005A7169"/>
    <w:rsid w:val="005C01E3"/>
    <w:rsid w:val="005C2AD9"/>
    <w:rsid w:val="005D3222"/>
    <w:rsid w:val="005D7E87"/>
    <w:rsid w:val="005E2CB6"/>
    <w:rsid w:val="005F066D"/>
    <w:rsid w:val="005F765B"/>
    <w:rsid w:val="00601FF0"/>
    <w:rsid w:val="00603056"/>
    <w:rsid w:val="00604F41"/>
    <w:rsid w:val="00605E24"/>
    <w:rsid w:val="0061090F"/>
    <w:rsid w:val="00615391"/>
    <w:rsid w:val="006156F4"/>
    <w:rsid w:val="00621925"/>
    <w:rsid w:val="00632360"/>
    <w:rsid w:val="00632B63"/>
    <w:rsid w:val="0064338E"/>
    <w:rsid w:val="006639CE"/>
    <w:rsid w:val="00664070"/>
    <w:rsid w:val="006655BF"/>
    <w:rsid w:val="006674F4"/>
    <w:rsid w:val="00671E4F"/>
    <w:rsid w:val="00677DBE"/>
    <w:rsid w:val="00681783"/>
    <w:rsid w:val="00683A3E"/>
    <w:rsid w:val="00684040"/>
    <w:rsid w:val="0069053C"/>
    <w:rsid w:val="00690E14"/>
    <w:rsid w:val="006961A1"/>
    <w:rsid w:val="006B198B"/>
    <w:rsid w:val="006B2122"/>
    <w:rsid w:val="006B4674"/>
    <w:rsid w:val="006C3F5B"/>
    <w:rsid w:val="006E1900"/>
    <w:rsid w:val="006E34FB"/>
    <w:rsid w:val="006E360B"/>
    <w:rsid w:val="006F45C0"/>
    <w:rsid w:val="0070417D"/>
    <w:rsid w:val="00705523"/>
    <w:rsid w:val="007165E3"/>
    <w:rsid w:val="00720B25"/>
    <w:rsid w:val="0072391B"/>
    <w:rsid w:val="00725B25"/>
    <w:rsid w:val="00727D01"/>
    <w:rsid w:val="00732850"/>
    <w:rsid w:val="00740444"/>
    <w:rsid w:val="00750486"/>
    <w:rsid w:val="007516C4"/>
    <w:rsid w:val="00752B73"/>
    <w:rsid w:val="0075721D"/>
    <w:rsid w:val="007573EC"/>
    <w:rsid w:val="00761ED5"/>
    <w:rsid w:val="007629E0"/>
    <w:rsid w:val="00763ECD"/>
    <w:rsid w:val="00767225"/>
    <w:rsid w:val="00771E49"/>
    <w:rsid w:val="00783279"/>
    <w:rsid w:val="00785D15"/>
    <w:rsid w:val="007915B1"/>
    <w:rsid w:val="007944B9"/>
    <w:rsid w:val="007976FD"/>
    <w:rsid w:val="007A2C53"/>
    <w:rsid w:val="007A3125"/>
    <w:rsid w:val="007B06E9"/>
    <w:rsid w:val="007B0E12"/>
    <w:rsid w:val="007C0F28"/>
    <w:rsid w:val="007D0404"/>
    <w:rsid w:val="007D25CB"/>
    <w:rsid w:val="007D6A19"/>
    <w:rsid w:val="007E5C9A"/>
    <w:rsid w:val="007E6BD9"/>
    <w:rsid w:val="007E7D4C"/>
    <w:rsid w:val="007F54EE"/>
    <w:rsid w:val="008012F3"/>
    <w:rsid w:val="00801A6C"/>
    <w:rsid w:val="00802880"/>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76D88"/>
    <w:rsid w:val="00884B93"/>
    <w:rsid w:val="008947FC"/>
    <w:rsid w:val="00894E7C"/>
    <w:rsid w:val="00895487"/>
    <w:rsid w:val="008A0652"/>
    <w:rsid w:val="008A72FD"/>
    <w:rsid w:val="008B2A73"/>
    <w:rsid w:val="008B7FB0"/>
    <w:rsid w:val="008C543B"/>
    <w:rsid w:val="008C54DA"/>
    <w:rsid w:val="008D1075"/>
    <w:rsid w:val="008D25DC"/>
    <w:rsid w:val="008E1316"/>
    <w:rsid w:val="008E3DFA"/>
    <w:rsid w:val="008E6ED5"/>
    <w:rsid w:val="008E76DC"/>
    <w:rsid w:val="008F2C44"/>
    <w:rsid w:val="008F3E19"/>
    <w:rsid w:val="008F435A"/>
    <w:rsid w:val="008F5992"/>
    <w:rsid w:val="00903763"/>
    <w:rsid w:val="00911073"/>
    <w:rsid w:val="009161AB"/>
    <w:rsid w:val="00921EC6"/>
    <w:rsid w:val="00927AF9"/>
    <w:rsid w:val="009307E6"/>
    <w:rsid w:val="0093708B"/>
    <w:rsid w:val="009510EF"/>
    <w:rsid w:val="009561AB"/>
    <w:rsid w:val="00961FD1"/>
    <w:rsid w:val="00965A79"/>
    <w:rsid w:val="0096718C"/>
    <w:rsid w:val="00977CA9"/>
    <w:rsid w:val="00981CC8"/>
    <w:rsid w:val="00987350"/>
    <w:rsid w:val="009A0791"/>
    <w:rsid w:val="009A3557"/>
    <w:rsid w:val="009A4345"/>
    <w:rsid w:val="009A7F20"/>
    <w:rsid w:val="009B1570"/>
    <w:rsid w:val="009B460D"/>
    <w:rsid w:val="009C07F0"/>
    <w:rsid w:val="009C1378"/>
    <w:rsid w:val="009C3F10"/>
    <w:rsid w:val="009D0095"/>
    <w:rsid w:val="009D698A"/>
    <w:rsid w:val="009E21D5"/>
    <w:rsid w:val="009E73D8"/>
    <w:rsid w:val="009F66E9"/>
    <w:rsid w:val="00A059C1"/>
    <w:rsid w:val="00A10C0E"/>
    <w:rsid w:val="00A113A9"/>
    <w:rsid w:val="00A14A20"/>
    <w:rsid w:val="00A20034"/>
    <w:rsid w:val="00A24E4D"/>
    <w:rsid w:val="00A332CB"/>
    <w:rsid w:val="00A41164"/>
    <w:rsid w:val="00A420F1"/>
    <w:rsid w:val="00A42DC2"/>
    <w:rsid w:val="00A61A63"/>
    <w:rsid w:val="00A640C3"/>
    <w:rsid w:val="00A676C2"/>
    <w:rsid w:val="00A74160"/>
    <w:rsid w:val="00A747C2"/>
    <w:rsid w:val="00A75FFE"/>
    <w:rsid w:val="00A81D26"/>
    <w:rsid w:val="00A84189"/>
    <w:rsid w:val="00A85638"/>
    <w:rsid w:val="00A86214"/>
    <w:rsid w:val="00A956F9"/>
    <w:rsid w:val="00A9585D"/>
    <w:rsid w:val="00AA0261"/>
    <w:rsid w:val="00AA59A6"/>
    <w:rsid w:val="00AA6DEE"/>
    <w:rsid w:val="00AB388E"/>
    <w:rsid w:val="00AB3E7E"/>
    <w:rsid w:val="00AB620F"/>
    <w:rsid w:val="00AC583A"/>
    <w:rsid w:val="00AD2DFB"/>
    <w:rsid w:val="00AD5656"/>
    <w:rsid w:val="00AD5E2C"/>
    <w:rsid w:val="00AE68AC"/>
    <w:rsid w:val="00AE6F55"/>
    <w:rsid w:val="00AF3415"/>
    <w:rsid w:val="00B01CD4"/>
    <w:rsid w:val="00B04FED"/>
    <w:rsid w:val="00B0618A"/>
    <w:rsid w:val="00B0720E"/>
    <w:rsid w:val="00B12694"/>
    <w:rsid w:val="00B17A8E"/>
    <w:rsid w:val="00B24FA4"/>
    <w:rsid w:val="00B30B6C"/>
    <w:rsid w:val="00B41A01"/>
    <w:rsid w:val="00B458FB"/>
    <w:rsid w:val="00B52C3C"/>
    <w:rsid w:val="00B531BE"/>
    <w:rsid w:val="00B615DD"/>
    <w:rsid w:val="00B633D0"/>
    <w:rsid w:val="00B677B5"/>
    <w:rsid w:val="00B721AD"/>
    <w:rsid w:val="00B73371"/>
    <w:rsid w:val="00B8380E"/>
    <w:rsid w:val="00B85AEF"/>
    <w:rsid w:val="00B9441E"/>
    <w:rsid w:val="00B953D0"/>
    <w:rsid w:val="00B96229"/>
    <w:rsid w:val="00B96BC9"/>
    <w:rsid w:val="00B97E92"/>
    <w:rsid w:val="00BA3B5A"/>
    <w:rsid w:val="00BA71F6"/>
    <w:rsid w:val="00BB18A3"/>
    <w:rsid w:val="00BB48FC"/>
    <w:rsid w:val="00BC3F7D"/>
    <w:rsid w:val="00BC4E9A"/>
    <w:rsid w:val="00BC4F3F"/>
    <w:rsid w:val="00BC537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6D48"/>
    <w:rsid w:val="00C5040A"/>
    <w:rsid w:val="00C5290F"/>
    <w:rsid w:val="00C659ED"/>
    <w:rsid w:val="00C67E93"/>
    <w:rsid w:val="00C737E4"/>
    <w:rsid w:val="00C75FCF"/>
    <w:rsid w:val="00C82233"/>
    <w:rsid w:val="00C8500F"/>
    <w:rsid w:val="00C91540"/>
    <w:rsid w:val="00C97970"/>
    <w:rsid w:val="00C97F23"/>
    <w:rsid w:val="00CA23BB"/>
    <w:rsid w:val="00CA3971"/>
    <w:rsid w:val="00CB3BE9"/>
    <w:rsid w:val="00CB4AB5"/>
    <w:rsid w:val="00CB601A"/>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5460"/>
    <w:rsid w:val="00D26C77"/>
    <w:rsid w:val="00D30EF8"/>
    <w:rsid w:val="00D315F3"/>
    <w:rsid w:val="00D31A10"/>
    <w:rsid w:val="00D34D72"/>
    <w:rsid w:val="00D361A2"/>
    <w:rsid w:val="00D43AEE"/>
    <w:rsid w:val="00D44DEC"/>
    <w:rsid w:val="00D53127"/>
    <w:rsid w:val="00D552E5"/>
    <w:rsid w:val="00D62DC1"/>
    <w:rsid w:val="00D7336B"/>
    <w:rsid w:val="00D73B81"/>
    <w:rsid w:val="00D93CD9"/>
    <w:rsid w:val="00D95746"/>
    <w:rsid w:val="00D97BBF"/>
    <w:rsid w:val="00DA0352"/>
    <w:rsid w:val="00DB488D"/>
    <w:rsid w:val="00DC06A6"/>
    <w:rsid w:val="00DC0752"/>
    <w:rsid w:val="00DC4DCB"/>
    <w:rsid w:val="00DC7FC0"/>
    <w:rsid w:val="00DD1B81"/>
    <w:rsid w:val="00DD56BB"/>
    <w:rsid w:val="00DE125E"/>
    <w:rsid w:val="00DE1DF7"/>
    <w:rsid w:val="00DE4500"/>
    <w:rsid w:val="00DF061D"/>
    <w:rsid w:val="00DF2F0E"/>
    <w:rsid w:val="00DF70D7"/>
    <w:rsid w:val="00E04956"/>
    <w:rsid w:val="00E04CC2"/>
    <w:rsid w:val="00E11C35"/>
    <w:rsid w:val="00E12FD0"/>
    <w:rsid w:val="00E13D10"/>
    <w:rsid w:val="00E14C51"/>
    <w:rsid w:val="00E205F8"/>
    <w:rsid w:val="00E260B2"/>
    <w:rsid w:val="00E263F6"/>
    <w:rsid w:val="00E313F8"/>
    <w:rsid w:val="00E355F8"/>
    <w:rsid w:val="00E40883"/>
    <w:rsid w:val="00E43AB1"/>
    <w:rsid w:val="00E55828"/>
    <w:rsid w:val="00E5582F"/>
    <w:rsid w:val="00E6195E"/>
    <w:rsid w:val="00E6466C"/>
    <w:rsid w:val="00E65932"/>
    <w:rsid w:val="00E757F0"/>
    <w:rsid w:val="00E856EC"/>
    <w:rsid w:val="00E96607"/>
    <w:rsid w:val="00E9713B"/>
    <w:rsid w:val="00EA0861"/>
    <w:rsid w:val="00EA3D37"/>
    <w:rsid w:val="00EB294B"/>
    <w:rsid w:val="00EB3DAD"/>
    <w:rsid w:val="00ED2428"/>
    <w:rsid w:val="00ED5ABD"/>
    <w:rsid w:val="00ED7740"/>
    <w:rsid w:val="00EE5CF7"/>
    <w:rsid w:val="00EF18A3"/>
    <w:rsid w:val="00EF7754"/>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93E89"/>
    <w:rsid w:val="00FA193D"/>
    <w:rsid w:val="00FA22CD"/>
    <w:rsid w:val="00FA3854"/>
    <w:rsid w:val="00FB0D18"/>
    <w:rsid w:val="00FB2218"/>
    <w:rsid w:val="00FB317E"/>
    <w:rsid w:val="00FB419B"/>
    <w:rsid w:val="00FB4A1B"/>
    <w:rsid w:val="00FB4E65"/>
    <w:rsid w:val="00FC021E"/>
    <w:rsid w:val="00FC194B"/>
    <w:rsid w:val="00FC1D25"/>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E577"/>
  <w15:docId w15:val="{DDD517A2-85BD-4E13-9B2E-6E7D017F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9F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2023-09-21T01:47:00Z</dcterms:created>
  <dcterms:modified xsi:type="dcterms:W3CDTF">2024-12-09T11:38:00Z</dcterms:modified>
</cp:coreProperties>
</file>