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87687" w14:textId="6AE7DAB8" w:rsidR="00D43999" w:rsidRPr="002705B1" w:rsidRDefault="00D43999" w:rsidP="002705B1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szCs w:val="28"/>
        </w:rPr>
      </w:pPr>
      <w:r w:rsidRPr="002705B1">
        <w:rPr>
          <w:rFonts w:asciiTheme="majorHAnsi" w:eastAsia="Times New Roman" w:hAnsiTheme="majorHAnsi" w:cstheme="majorHAnsi"/>
          <w:b/>
          <w:szCs w:val="28"/>
        </w:rPr>
        <w:t xml:space="preserve">TUẦN </w:t>
      </w:r>
      <w:r w:rsidRPr="002705B1">
        <w:rPr>
          <w:rFonts w:asciiTheme="majorHAnsi" w:eastAsia="Times New Roman" w:hAnsiTheme="majorHAnsi" w:cstheme="majorHAnsi"/>
          <w:b/>
          <w:szCs w:val="28"/>
        </w:rPr>
        <w:t>9</w:t>
      </w:r>
    </w:p>
    <w:p w14:paraId="1407D5AA" w14:textId="77777777" w:rsidR="00D43999" w:rsidRPr="002705B1" w:rsidRDefault="00D43999" w:rsidP="002705B1">
      <w:pPr>
        <w:shd w:val="clear" w:color="auto" w:fill="FFFFFF"/>
        <w:spacing w:before="120" w:after="0" w:line="240" w:lineRule="auto"/>
        <w:jc w:val="center"/>
        <w:rPr>
          <w:rFonts w:asciiTheme="majorHAnsi" w:eastAsia="Arial" w:hAnsiTheme="majorHAnsi" w:cstheme="majorHAnsi"/>
          <w:color w:val="000000"/>
          <w:szCs w:val="28"/>
        </w:rPr>
      </w:pPr>
      <w:r w:rsidRPr="002705B1">
        <w:rPr>
          <w:rFonts w:asciiTheme="majorHAnsi" w:eastAsia="Arial" w:hAnsiTheme="majorHAnsi" w:cstheme="majorHAnsi"/>
          <w:b/>
          <w:color w:val="000000"/>
          <w:szCs w:val="28"/>
        </w:rPr>
        <w:t xml:space="preserve">Môn học/hoạt động giáo dục: </w:t>
      </w:r>
      <w:r w:rsidRPr="002705B1">
        <w:rPr>
          <w:rFonts w:asciiTheme="majorHAnsi" w:eastAsia="Arial" w:hAnsiTheme="majorHAnsi" w:cstheme="majorHAnsi"/>
          <w:color w:val="000000"/>
          <w:szCs w:val="28"/>
        </w:rPr>
        <w:t>Tin học và Công nghệ (Phần Công nghệ); lớp: 5</w:t>
      </w:r>
    </w:p>
    <w:p w14:paraId="0B9C8C37" w14:textId="1F662754" w:rsidR="00D43999" w:rsidRPr="002705B1" w:rsidRDefault="00D43999" w:rsidP="002705B1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color w:val="242021"/>
          <w:szCs w:val="28"/>
        </w:rPr>
      </w:pPr>
      <w:r w:rsidRPr="002705B1">
        <w:rPr>
          <w:rFonts w:asciiTheme="majorHAnsi" w:eastAsia="Times New Roman" w:hAnsiTheme="majorHAnsi" w:cstheme="majorHAnsi"/>
          <w:b/>
          <w:color w:val="000000" w:themeColor="text1"/>
          <w:szCs w:val="28"/>
        </w:rPr>
        <w:t>Tên bài học:</w:t>
      </w:r>
      <w:r w:rsidRPr="002705B1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2705B1">
        <w:rPr>
          <w:rFonts w:asciiTheme="majorHAnsi" w:eastAsia="Times New Roman" w:hAnsiTheme="majorHAnsi" w:cstheme="majorHAnsi"/>
          <w:szCs w:val="28"/>
        </w:rPr>
        <w:t>Bài 5</w:t>
      </w:r>
      <w:r w:rsidRPr="002705B1">
        <w:rPr>
          <w:rFonts w:asciiTheme="majorHAnsi" w:eastAsia="Times New Roman" w:hAnsiTheme="majorHAnsi" w:cstheme="majorHAnsi"/>
          <w:szCs w:val="28"/>
        </w:rPr>
        <w:t xml:space="preserve">. </w:t>
      </w:r>
      <w:r w:rsidRPr="002705B1">
        <w:rPr>
          <w:rFonts w:asciiTheme="majorHAnsi" w:eastAsia="Times New Roman" w:hAnsiTheme="majorHAnsi" w:cstheme="majorHAnsi"/>
          <w:szCs w:val="28"/>
          <w:lang w:val="en-US"/>
        </w:rPr>
        <w:t>Dự án: Em tập làm nhà thiết kế</w:t>
      </w:r>
      <w:r w:rsidRPr="002705B1">
        <w:rPr>
          <w:rFonts w:asciiTheme="majorHAnsi" w:eastAsia="Times New Roman" w:hAnsiTheme="majorHAnsi" w:cstheme="majorHAnsi"/>
          <w:szCs w:val="28"/>
        </w:rPr>
        <w:t xml:space="preserve"> (Tiết </w:t>
      </w:r>
      <w:r w:rsidRPr="002705B1">
        <w:rPr>
          <w:rFonts w:asciiTheme="majorHAnsi" w:eastAsia="Times New Roman" w:hAnsiTheme="majorHAnsi" w:cstheme="majorHAnsi"/>
          <w:szCs w:val="28"/>
        </w:rPr>
        <w:t>1</w:t>
      </w:r>
      <w:r w:rsidRPr="002705B1">
        <w:rPr>
          <w:rFonts w:asciiTheme="majorHAnsi" w:eastAsia="Times New Roman" w:hAnsiTheme="majorHAnsi" w:cstheme="majorHAnsi"/>
          <w:szCs w:val="28"/>
        </w:rPr>
        <w:t>)</w:t>
      </w:r>
      <w:r w:rsidRPr="002705B1">
        <w:rPr>
          <w:rFonts w:asciiTheme="majorHAnsi" w:eastAsia="Times New Roman" w:hAnsiTheme="majorHAnsi" w:cstheme="majorHAnsi"/>
          <w:color w:val="242021"/>
          <w:szCs w:val="28"/>
        </w:rPr>
        <w:t>; số tiết: 2</w:t>
      </w:r>
    </w:p>
    <w:p w14:paraId="0FBBC8F7" w14:textId="77777777" w:rsidR="00D43999" w:rsidRPr="002705B1" w:rsidRDefault="00D43999" w:rsidP="002705B1">
      <w:pPr>
        <w:shd w:val="clear" w:color="auto" w:fill="FFFFFF"/>
        <w:spacing w:before="120" w:after="0" w:line="240" w:lineRule="auto"/>
        <w:jc w:val="center"/>
        <w:rPr>
          <w:rFonts w:asciiTheme="majorHAnsi" w:eastAsia="Arial" w:hAnsiTheme="majorHAnsi" w:cstheme="majorHAnsi"/>
          <w:i/>
          <w:color w:val="000000"/>
          <w:szCs w:val="28"/>
        </w:rPr>
      </w:pPr>
      <w:r w:rsidRPr="002705B1">
        <w:rPr>
          <w:rFonts w:asciiTheme="majorHAnsi" w:eastAsia="Arial" w:hAnsiTheme="majorHAnsi" w:cstheme="majorHAnsi"/>
          <w:b/>
          <w:color w:val="000000"/>
          <w:szCs w:val="28"/>
        </w:rPr>
        <w:t>Thời gian thực hiện:</w:t>
      </w:r>
      <w:r w:rsidRPr="002705B1">
        <w:rPr>
          <w:rFonts w:asciiTheme="majorHAnsi" w:eastAsia="Arial" w:hAnsiTheme="majorHAnsi" w:cstheme="majorHAnsi"/>
          <w:i/>
          <w:color w:val="000000"/>
          <w:szCs w:val="28"/>
        </w:rPr>
        <w:t xml:space="preserve"> ngày 31 tháng 10 năm 2024</w:t>
      </w:r>
    </w:p>
    <w:p w14:paraId="6BD1D357" w14:textId="23CD9EE3" w:rsidR="00D60568" w:rsidRPr="002705B1" w:rsidRDefault="00D60568" w:rsidP="002705B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2705B1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14:paraId="654B46EB" w14:textId="09F0FE2B" w:rsidR="0042455A" w:rsidRPr="002705B1" w:rsidRDefault="0042455A" w:rsidP="002705B1">
      <w:pPr>
        <w:shd w:val="clear" w:color="auto" w:fill="FFFFFF"/>
        <w:spacing w:before="120" w:after="0" w:line="240" w:lineRule="auto"/>
        <w:ind w:firstLine="284"/>
        <w:jc w:val="both"/>
        <w:rPr>
          <w:rFonts w:asciiTheme="majorHAnsi" w:eastAsia="Times New Roman" w:hAnsiTheme="majorHAnsi" w:cstheme="majorHAnsi"/>
          <w:color w:val="000000"/>
          <w:szCs w:val="28"/>
          <w:lang w:val="en-US"/>
        </w:rPr>
      </w:pPr>
      <w:r w:rsidRPr="002705B1">
        <w:rPr>
          <w:rFonts w:asciiTheme="majorHAnsi" w:eastAsia="Times New Roman" w:hAnsiTheme="majorHAnsi" w:cstheme="majorHAnsi"/>
          <w:color w:val="000000"/>
          <w:szCs w:val="28"/>
          <w:lang w:val="en-US"/>
        </w:rPr>
        <w:t xml:space="preserve">- </w:t>
      </w:r>
      <w:r w:rsidR="004C0C8A" w:rsidRPr="002705B1">
        <w:rPr>
          <w:rFonts w:asciiTheme="majorHAnsi" w:eastAsia="Times New Roman" w:hAnsiTheme="majorHAnsi" w:cstheme="majorHAnsi"/>
          <w:color w:val="000000"/>
          <w:szCs w:val="28"/>
          <w:lang w:val="en-US"/>
        </w:rPr>
        <w:t>Thiết kế được một sản phẩm thủ công kỹ thuật đơn giản theo hướng dẫn.</w:t>
      </w:r>
    </w:p>
    <w:p w14:paraId="1B28CE2F" w14:textId="0E3FEB59" w:rsidR="0042455A" w:rsidRPr="002705B1" w:rsidRDefault="0042455A" w:rsidP="002705B1">
      <w:pPr>
        <w:shd w:val="clear" w:color="auto" w:fill="FFFFFF"/>
        <w:spacing w:before="120" w:after="0" w:line="240" w:lineRule="auto"/>
        <w:ind w:firstLine="284"/>
        <w:jc w:val="both"/>
        <w:rPr>
          <w:rFonts w:asciiTheme="majorHAnsi" w:eastAsia="Times New Roman" w:hAnsiTheme="majorHAnsi" w:cstheme="majorHAnsi"/>
          <w:color w:val="000000"/>
          <w:szCs w:val="28"/>
          <w:lang w:val="en-US"/>
        </w:rPr>
      </w:pPr>
      <w:r w:rsidRPr="002705B1">
        <w:rPr>
          <w:rFonts w:asciiTheme="majorHAnsi" w:eastAsia="Times New Roman" w:hAnsiTheme="majorHAnsi" w:cstheme="majorHAnsi"/>
          <w:color w:val="000000"/>
          <w:szCs w:val="28"/>
          <w:lang w:val="en-US"/>
        </w:rPr>
        <w:t xml:space="preserve">- </w:t>
      </w:r>
      <w:r w:rsidRPr="002705B1">
        <w:rPr>
          <w:rFonts w:asciiTheme="majorHAnsi" w:eastAsia="Times New Roman" w:hAnsiTheme="majorHAnsi" w:cstheme="majorHAnsi"/>
          <w:color w:val="000000"/>
          <w:szCs w:val="28"/>
        </w:rPr>
        <w:t xml:space="preserve">HS tự tìm hiểu và tự </w:t>
      </w:r>
      <w:r w:rsidR="009F7503" w:rsidRPr="002705B1">
        <w:rPr>
          <w:rFonts w:asciiTheme="majorHAnsi" w:eastAsia="Times New Roman" w:hAnsiTheme="majorHAnsi" w:cstheme="majorHAnsi"/>
          <w:color w:val="000000"/>
          <w:szCs w:val="28"/>
          <w:lang w:val="en-US"/>
        </w:rPr>
        <w:t>thiết kế được sản phẩm thủ công</w:t>
      </w:r>
      <w:r w:rsidRPr="002705B1">
        <w:rPr>
          <w:rFonts w:asciiTheme="majorHAnsi" w:eastAsia="Times New Roman" w:hAnsiTheme="majorHAnsi" w:cstheme="majorHAnsi"/>
          <w:color w:val="000000"/>
          <w:szCs w:val="28"/>
        </w:rPr>
        <w:t xml:space="preserve"> của mình</w:t>
      </w:r>
      <w:r w:rsidR="009F7503" w:rsidRPr="002705B1">
        <w:rPr>
          <w:rFonts w:asciiTheme="majorHAnsi" w:eastAsia="Times New Roman" w:hAnsiTheme="majorHAnsi" w:cstheme="majorHAnsi"/>
          <w:color w:val="000000"/>
          <w:szCs w:val="28"/>
          <w:lang w:val="en-US"/>
        </w:rPr>
        <w:t>.</w:t>
      </w:r>
    </w:p>
    <w:p w14:paraId="077AA796" w14:textId="529FFA2E" w:rsidR="0042455A" w:rsidRPr="002705B1" w:rsidRDefault="0042455A" w:rsidP="002705B1">
      <w:pPr>
        <w:shd w:val="clear" w:color="auto" w:fill="FFFFFF"/>
        <w:spacing w:before="120" w:after="0" w:line="240" w:lineRule="auto"/>
        <w:ind w:firstLine="284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2705B1">
        <w:rPr>
          <w:rFonts w:asciiTheme="majorHAnsi" w:eastAsia="Times New Roman" w:hAnsiTheme="majorHAnsi" w:cstheme="majorHAnsi"/>
          <w:i/>
          <w:iCs/>
          <w:color w:val="000000"/>
          <w:szCs w:val="28"/>
          <w:lang w:val="en-US"/>
        </w:rPr>
        <w:t xml:space="preserve">- </w:t>
      </w:r>
      <w:r w:rsidRPr="002705B1">
        <w:rPr>
          <w:rFonts w:asciiTheme="majorHAnsi" w:eastAsia="Times New Roman" w:hAnsiTheme="majorHAnsi" w:cstheme="majorHAnsi"/>
          <w:color w:val="000000"/>
          <w:szCs w:val="28"/>
        </w:rPr>
        <w:t>HS hiểu được nhiệm vụ của nhóm và trách nhiệm, hoạt động của bản thân trong nhóm sau khi được hướng dẫn, phân công; HS có khả năng giao tiếp, bày tỏ ý kiến khi làm việc nhóm để hoàn thành các nhiệm vụ được giao bởi GV.</w:t>
      </w:r>
    </w:p>
    <w:p w14:paraId="65CC2B96" w14:textId="77777777" w:rsidR="004B6257" w:rsidRPr="002705B1" w:rsidRDefault="004B6257" w:rsidP="002705B1">
      <w:pPr>
        <w:spacing w:before="120" w:after="0" w:line="240" w:lineRule="auto"/>
        <w:rPr>
          <w:rFonts w:asciiTheme="majorHAnsi" w:hAnsiTheme="majorHAnsi" w:cstheme="majorHAnsi"/>
          <w:b/>
          <w:szCs w:val="28"/>
          <w:lang w:val="en-US"/>
        </w:rPr>
      </w:pPr>
      <w:r w:rsidRPr="002705B1">
        <w:rPr>
          <w:rFonts w:asciiTheme="majorHAnsi" w:hAnsiTheme="majorHAnsi" w:cstheme="majorHAnsi"/>
          <w:b/>
          <w:szCs w:val="28"/>
          <w:lang w:val="en-US"/>
        </w:rPr>
        <w:t xml:space="preserve">II. Đồ dùng dạy học: </w:t>
      </w:r>
    </w:p>
    <w:p w14:paraId="578204F3" w14:textId="19A5F34E" w:rsidR="002705B1" w:rsidRPr="002705B1" w:rsidRDefault="004B6257" w:rsidP="002705B1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2705B1">
        <w:rPr>
          <w:rFonts w:asciiTheme="majorHAnsi" w:hAnsiTheme="majorHAnsi" w:cstheme="majorHAnsi"/>
          <w:szCs w:val="28"/>
          <w:lang w:val="en-US"/>
        </w:rPr>
        <w:t>GV:</w:t>
      </w:r>
      <w:r w:rsidRPr="002705B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2705B1">
        <w:rPr>
          <w:rFonts w:asciiTheme="majorHAnsi" w:hAnsiTheme="majorHAnsi" w:cstheme="majorHAnsi"/>
          <w:szCs w:val="28"/>
          <w:lang w:val="en-US"/>
        </w:rPr>
        <w:t xml:space="preserve">SGK, máy tính. </w:t>
      </w:r>
    </w:p>
    <w:p w14:paraId="64B11918" w14:textId="4BCCD191" w:rsidR="004B6257" w:rsidRPr="002705B1" w:rsidRDefault="004B6257" w:rsidP="002705B1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Theme="majorHAnsi" w:hAnsiTheme="majorHAnsi" w:cstheme="majorHAnsi"/>
          <w:szCs w:val="28"/>
          <w:lang w:val="en-US"/>
        </w:rPr>
      </w:pPr>
      <w:r w:rsidRPr="002705B1">
        <w:rPr>
          <w:rFonts w:asciiTheme="majorHAnsi" w:hAnsiTheme="majorHAnsi" w:cstheme="majorHAnsi"/>
          <w:szCs w:val="28"/>
          <w:lang w:val="en-US"/>
        </w:rPr>
        <w:t>HS: SGK,</w:t>
      </w:r>
      <w:r w:rsidR="000F2F41" w:rsidRPr="002705B1">
        <w:rPr>
          <w:rFonts w:asciiTheme="majorHAnsi" w:hAnsiTheme="majorHAnsi" w:cstheme="majorHAnsi"/>
          <w:szCs w:val="28"/>
          <w:lang w:val="en-US"/>
        </w:rPr>
        <w:t xml:space="preserve"> </w:t>
      </w:r>
      <w:r w:rsidR="00DC0194" w:rsidRPr="002705B1">
        <w:rPr>
          <w:rFonts w:asciiTheme="majorHAnsi" w:hAnsiTheme="majorHAnsi" w:cstheme="majorHAnsi"/>
          <w:szCs w:val="28"/>
          <w:lang w:val="en-US"/>
        </w:rPr>
        <w:t>bìa, giấy màu, bút chì, kéo, thước kẻ</w:t>
      </w:r>
      <w:r w:rsidR="0010075C" w:rsidRPr="002705B1">
        <w:rPr>
          <w:rFonts w:asciiTheme="majorHAnsi" w:hAnsiTheme="majorHAnsi" w:cstheme="majorHAnsi"/>
          <w:szCs w:val="28"/>
          <w:lang w:val="en-US"/>
        </w:rPr>
        <w:t>, keo dán, băng dính</w:t>
      </w:r>
      <w:r w:rsidR="00AE54BF" w:rsidRPr="002705B1">
        <w:rPr>
          <w:rFonts w:asciiTheme="majorHAnsi" w:hAnsiTheme="majorHAnsi" w:cstheme="majorHAnsi"/>
          <w:szCs w:val="28"/>
          <w:lang w:val="en-US"/>
        </w:rPr>
        <w:t xml:space="preserve"> 2 mặt, que gỗ hoặc tre</w:t>
      </w:r>
      <w:r w:rsidR="00DC0194" w:rsidRPr="002705B1">
        <w:rPr>
          <w:rFonts w:asciiTheme="majorHAnsi" w:hAnsiTheme="majorHAnsi" w:cstheme="majorHAnsi"/>
          <w:szCs w:val="28"/>
          <w:lang w:val="en-US"/>
        </w:rPr>
        <w:t>.</w:t>
      </w:r>
      <w:r w:rsidRPr="002705B1">
        <w:rPr>
          <w:rFonts w:asciiTheme="majorHAnsi" w:hAnsiTheme="majorHAnsi" w:cstheme="majorHAnsi"/>
          <w:szCs w:val="28"/>
          <w:lang w:val="en-US"/>
        </w:rPr>
        <w:t xml:space="preserve"> </w:t>
      </w:r>
    </w:p>
    <w:p w14:paraId="791C945E" w14:textId="1AE6DA9E" w:rsidR="00D60568" w:rsidRPr="002705B1" w:rsidRDefault="00D60568" w:rsidP="002705B1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2705B1">
        <w:rPr>
          <w:rFonts w:asciiTheme="majorHAnsi" w:hAnsiTheme="majorHAnsi" w:cstheme="majorHAnsi"/>
          <w:b/>
          <w:szCs w:val="28"/>
          <w:lang w:val="en-US"/>
        </w:rPr>
        <w:t>III. Các hoạt động dạ</w:t>
      </w:r>
      <w:r w:rsidR="002705B1">
        <w:rPr>
          <w:rFonts w:asciiTheme="majorHAnsi" w:hAnsiTheme="majorHAnsi" w:cstheme="majorHAnsi"/>
          <w:b/>
          <w:szCs w:val="28"/>
          <w:lang w:val="en-US"/>
        </w:rPr>
        <w:t xml:space="preserve">y </w:t>
      </w:r>
      <w:r w:rsidRPr="002705B1">
        <w:rPr>
          <w:rFonts w:asciiTheme="majorHAnsi" w:hAnsiTheme="majorHAnsi" w:cstheme="majorHAnsi"/>
          <w:b/>
          <w:szCs w:val="28"/>
          <w:lang w:val="en-US"/>
        </w:rPr>
        <w:t>học:</w:t>
      </w:r>
    </w:p>
    <w:tbl>
      <w:tblPr>
        <w:tblStyle w:val="TableGrid1"/>
        <w:tblW w:w="9639" w:type="dxa"/>
        <w:jc w:val="center"/>
        <w:tblLook w:val="04A0" w:firstRow="1" w:lastRow="0" w:firstColumn="1" w:lastColumn="0" w:noHBand="0" w:noVBand="1"/>
      </w:tblPr>
      <w:tblGrid>
        <w:gridCol w:w="5566"/>
        <w:gridCol w:w="4073"/>
      </w:tblGrid>
      <w:tr w:rsidR="00737CF3" w:rsidRPr="002705B1" w14:paraId="4B46CE22" w14:textId="77777777" w:rsidTr="002705B1">
        <w:trPr>
          <w:jc w:val="center"/>
        </w:trPr>
        <w:tc>
          <w:tcPr>
            <w:tcW w:w="5382" w:type="dxa"/>
          </w:tcPr>
          <w:p w14:paraId="72970F21" w14:textId="239AE36F" w:rsidR="00737CF3" w:rsidRPr="002705B1" w:rsidRDefault="002705B1" w:rsidP="002705B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7" w:type="dxa"/>
          </w:tcPr>
          <w:p w14:paraId="282C6C63" w14:textId="33836839" w:rsidR="00737CF3" w:rsidRPr="002705B1" w:rsidRDefault="002705B1" w:rsidP="002705B1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Hoạt động của học sinh</w:t>
            </w:r>
          </w:p>
        </w:tc>
      </w:tr>
      <w:tr w:rsidR="00737CF3" w:rsidRPr="002705B1" w14:paraId="33A6BE7D" w14:textId="77777777" w:rsidTr="002705B1">
        <w:trPr>
          <w:jc w:val="center"/>
        </w:trPr>
        <w:tc>
          <w:tcPr>
            <w:tcW w:w="5382" w:type="dxa"/>
          </w:tcPr>
          <w:p w14:paraId="589CF898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 (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</w:rPr>
              <w:t>’)</w:t>
            </w:r>
          </w:p>
          <w:p w14:paraId="18F9B5EA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  <w:lang w:val="en-US"/>
              </w:rPr>
              <w:t xml:space="preserve">Mục tiêu: </w:t>
            </w:r>
            <w:r w:rsidRPr="002705B1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</w:rPr>
              <w:t>Tạo hứng thú học tập v</w:t>
            </w:r>
            <w:r w:rsidRPr="002705B1">
              <w:rPr>
                <w:rFonts w:asciiTheme="majorHAnsi" w:eastAsia="Times New Roman" w:hAnsiTheme="majorHAnsi" w:cstheme="majorHAnsi"/>
                <w:i/>
                <w:color w:val="000000"/>
                <w:sz w:val="28"/>
                <w:szCs w:val="28"/>
                <w:lang w:val="en-US"/>
              </w:rPr>
              <w:t>à dẫn vào bài học.</w:t>
            </w:r>
          </w:p>
          <w:p w14:paraId="7951DCA9" w14:textId="22EED790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 GV đặt câu hỏi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, HS thảo luận nhóm đôi để đưa ra câu trả lời:</w:t>
            </w:r>
          </w:p>
          <w:p w14:paraId="548B36AE" w14:textId="5CE530D9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Em muốn thiết kế một sản phẩm thủ công kỹ thuật đơn giản gì để ở góc học tập?</w:t>
            </w:r>
          </w:p>
          <w:p w14:paraId="32893804" w14:textId="30AD9A23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mời đại diện</w:t>
            </w:r>
            <w:r w:rsidR="005E2DCD"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HS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1 – 2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nhóm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trả lời câu hỏi. Các HS khác lắng nghe, nhận xét.</w:t>
            </w:r>
          </w:p>
          <w:p w14:paraId="38E77120" w14:textId="6769F5DF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nhận xét, đánh giá, dẫn dắt HS vào bài học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257" w:type="dxa"/>
          </w:tcPr>
          <w:p w14:paraId="6C2CBBA5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0B279DAF" w14:textId="7CC383BB" w:rsidR="00737CF3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73A1A0BB" w14:textId="77777777" w:rsidR="002705B1" w:rsidRPr="002705B1" w:rsidRDefault="002705B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5B4B4D08" w14:textId="09D8F60E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HS đọc yêu cầu</w:t>
            </w:r>
          </w:p>
          <w:p w14:paraId="31780CEE" w14:textId="6039A9A5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HS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thảo luận nhóm đôi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 suy nghĩ trả lời câu hỏi. </w:t>
            </w:r>
          </w:p>
          <w:p w14:paraId="4488017B" w14:textId="77777777" w:rsidR="005E2DCD" w:rsidRPr="002705B1" w:rsidRDefault="005E2DCD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539CBC3F" w14:textId="3061F25B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trả lời:</w:t>
            </w:r>
            <w:r w:rsid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Hộp bút, thùng đựng rác…</w:t>
            </w:r>
          </w:p>
          <w:p w14:paraId="68C6F4B5" w14:textId="2B3CDBC9" w:rsidR="00737CF3" w:rsidRPr="002705B1" w:rsidRDefault="00737CF3" w:rsidP="002705B1">
            <w:pPr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lắng nghe, chuẩn bị vào bài học.</w:t>
            </w:r>
          </w:p>
        </w:tc>
      </w:tr>
      <w:tr w:rsidR="00737CF3" w:rsidRPr="002705B1" w14:paraId="6B1EE5AB" w14:textId="77777777" w:rsidTr="002705B1">
        <w:trPr>
          <w:jc w:val="center"/>
        </w:trPr>
        <w:tc>
          <w:tcPr>
            <w:tcW w:w="5382" w:type="dxa"/>
          </w:tcPr>
          <w:p w14:paraId="77BD9129" w14:textId="74E36B21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2: Hình thành kiến thức mới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(20’)</w:t>
            </w:r>
          </w:p>
          <w:p w14:paraId="7E08E047" w14:textId="77777777" w:rsidR="00044FF0" w:rsidRPr="002705B1" w:rsidRDefault="00044FF0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a. Nhiệm vụ.</w:t>
            </w:r>
          </w:p>
          <w:p w14:paraId="46423476" w14:textId="1BEAD85C" w:rsidR="00044FF0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bCs/>
                <w:i/>
                <w:color w:val="000000"/>
                <w:sz w:val="28"/>
                <w:szCs w:val="28"/>
                <w:lang w:val="en-US"/>
              </w:rPr>
              <w:t>Mục tiêu:</w:t>
            </w:r>
            <w:r w:rsidRPr="002705B1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044FF0" w:rsidRPr="002705B1">
              <w:rPr>
                <w:rFonts w:asciiTheme="majorHAnsi" w:eastAsia="Times New Roman" w:hAnsiTheme="majorHAnsi" w:cstheme="majorHAnsi"/>
                <w:bCs/>
                <w:i/>
                <w:color w:val="000000"/>
                <w:sz w:val="28"/>
                <w:szCs w:val="28"/>
                <w:lang w:val="en-US"/>
              </w:rPr>
              <w:t>Giúp HS nắm được các yêu cầu khi thiết kế thùng giác</w:t>
            </w:r>
          </w:p>
          <w:p w14:paraId="3750A0B6" w14:textId="7380CB01" w:rsidR="00737CF3" w:rsidRPr="002705B1" w:rsidRDefault="00737CF3" w:rsidP="002705B1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yêu cầu HS suy nghĩ và trả lời các câu hỏi: </w:t>
            </w:r>
            <w:r w:rsidRPr="002705B1"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  <w:t>1. Thùng đựng rác đựng những gì?</w:t>
            </w:r>
          </w:p>
          <w:p w14:paraId="0A0B099B" w14:textId="5326F5D1" w:rsidR="00737CF3" w:rsidRPr="002705B1" w:rsidRDefault="00737CF3" w:rsidP="002705B1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  <w:t>2. Thùng đượng rác được làm từ vật liệu gì?</w:t>
            </w:r>
          </w:p>
          <w:p w14:paraId="18B14113" w14:textId="28FCBD6F" w:rsidR="00737CF3" w:rsidRPr="002705B1" w:rsidRDefault="00737CF3" w:rsidP="002705B1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i/>
                <w:iCs/>
                <w:color w:val="333333"/>
                <w:sz w:val="28"/>
                <w:szCs w:val="28"/>
              </w:rPr>
              <w:t>3. Thùng đựng rác tự làm đảm bảo những tiêu chí gì?</w:t>
            </w:r>
          </w:p>
          <w:p w14:paraId="09401805" w14:textId="40BDCFE9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mời đại diện 2 HS trả lời. Các HS còn lại lắng nghe và bổ sung. </w:t>
            </w:r>
          </w:p>
          <w:p w14:paraId="61D4B9A0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38E20EBC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535C1372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0E62CB64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309BBDFF" w14:textId="77777777" w:rsidR="00615F59" w:rsidRPr="002705B1" w:rsidRDefault="00615F59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nhận xét, cho HS xem hình ảnh về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một số thiết kế thùng rác.</w:t>
            </w:r>
          </w:p>
          <w:p w14:paraId="00D54EDE" w14:textId="123F4D61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b. Tiến trình thực hiện</w:t>
            </w:r>
          </w:p>
          <w:p w14:paraId="3274CF51" w14:textId="21883498" w:rsidR="00044FF0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Mục tiêu: </w:t>
            </w:r>
            <w:r w:rsidR="00044FF0" w:rsidRPr="002705B1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Giúp học sinh nắm được tiến trình thiết kế thùng rác.</w:t>
            </w:r>
          </w:p>
          <w:p w14:paraId="75057937" w14:textId="3C54837C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14506F0" wp14:editId="2027E554">
                  <wp:extent cx="3397489" cy="104628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430" t="40434" r="29435" b="36497"/>
                          <a:stretch/>
                        </pic:blipFill>
                        <pic:spPr bwMode="auto">
                          <a:xfrm>
                            <a:off x="0" y="0"/>
                            <a:ext cx="3414632" cy="1051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477A56" w14:textId="582D0663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FB19A8C" w14:textId="330765E5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GV yêu cầu học sinh đọc và thảo luận nhóm đôi nêu tiến trình thực hiện làm thùng rác.</w:t>
            </w:r>
          </w:p>
          <w:p w14:paraId="738014D7" w14:textId="552B50EB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mời đại diện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HS 2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nhóm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trả lời. Các HS còn lại lắng nghe và bổ sung. </w:t>
            </w:r>
          </w:p>
          <w:p w14:paraId="3A0C35F2" w14:textId="07708B83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chốt các bước:</w:t>
            </w:r>
          </w:p>
          <w:p w14:paraId="290AC106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- </w:t>
            </w:r>
            <w:r w:rsidRPr="002705B1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Bước 1: Quan sát, đề xuất phương án thiết kế thùng đựng rác đáp ứng yêu cầu đề ra.</w:t>
            </w:r>
          </w:p>
          <w:p w14:paraId="1C9BCE69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- Bước 2: Vẽ phác thảo sản phẩm và lựa chọn vật liệu dụng cụ phù hợp.</w:t>
            </w:r>
          </w:p>
          <w:p w14:paraId="204A53B6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- Bước 3: Dựa vào bản phác thảo, làm sản phẩm mẫu.</w:t>
            </w:r>
          </w:p>
          <w:p w14:paraId="5E7A1E1E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- Bước 4: Kiểm tra và điều chỉnh phù hợp đảm bảo yêu cầu đặt ra.</w:t>
            </w:r>
          </w:p>
          <w:p w14:paraId="2AC2B589" w14:textId="52B53ACE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đánh giá và nhận xét. </w:t>
            </w:r>
          </w:p>
          <w:p w14:paraId="7321F141" w14:textId="2C8D0369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 GV tổng kết và đưa nội dung cần ghi nhớ.</w:t>
            </w:r>
          </w:p>
        </w:tc>
        <w:tc>
          <w:tcPr>
            <w:tcW w:w="4257" w:type="dxa"/>
          </w:tcPr>
          <w:p w14:paraId="16C106C8" w14:textId="77777777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062DD7A9" w14:textId="77777777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27B7124E" w14:textId="77777777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35460C8D" w14:textId="77777777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0E10E39A" w14:textId="15813076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HS 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quan sát tranh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 đọc thông tin và trả lời câu hỏi. </w:t>
            </w:r>
          </w:p>
          <w:p w14:paraId="182CD6EB" w14:textId="0B3DA3C1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56BFE74C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5B5C5929" w14:textId="77777777" w:rsidR="00AB0251" w:rsidRPr="002705B1" w:rsidRDefault="00AB0251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CF0420C" w14:textId="77777777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- HS trả lời:</w:t>
            </w:r>
          </w:p>
          <w:p w14:paraId="59EBBB94" w14:textId="7EFF5196" w:rsidR="00737CF3" w:rsidRPr="002705B1" w:rsidRDefault="00737CF3" w:rsidP="002705B1">
            <w:pPr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n-US"/>
              </w:rPr>
              <w:t xml:space="preserve">1. </w:t>
            </w:r>
            <w:r w:rsidRPr="002705B1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</w:rPr>
              <w:t> </w:t>
            </w: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Đựng được rác chứa các rác nhỏ</w:t>
            </w:r>
          </w:p>
          <w:p w14:paraId="43880930" w14:textId="599C5F08" w:rsidR="00737CF3" w:rsidRPr="002705B1" w:rsidRDefault="00737CF3" w:rsidP="002705B1">
            <w:pPr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2. Làm từ vật liệu dễ tìm, phù hợp, an toàn: bìa, giấy màu...</w:t>
            </w:r>
          </w:p>
          <w:p w14:paraId="54D549E8" w14:textId="77777777" w:rsidR="00737CF3" w:rsidRPr="002705B1" w:rsidRDefault="00737CF3" w:rsidP="002705B1">
            <w:pPr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n-US"/>
              </w:rPr>
              <w:t>3. Chắc chắn, đẹp, phù hợp.</w:t>
            </w:r>
          </w:p>
          <w:p w14:paraId="14220B45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lắng nghe, quan sát hình ảnh.</w:t>
            </w:r>
          </w:p>
          <w:p w14:paraId="55C26D7D" w14:textId="11576451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</w:p>
          <w:p w14:paraId="57B88B6D" w14:textId="4E4A8CE9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</w:rPr>
              <w:t>  </w:t>
            </w:r>
          </w:p>
          <w:p w14:paraId="1D0CB0BF" w14:textId="0AE54AA9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F0A4A07" w14:textId="77777777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58C6BB7E" w14:textId="77777777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339C8C3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AD7C579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2BF6442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37625BF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96DDC83" w14:textId="634508BB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A6CE837" w14:textId="76CE7DB6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HS thảo luận nhóm đôi và đưa ra câu trả lời.</w:t>
            </w:r>
          </w:p>
          <w:p w14:paraId="5DC9B22E" w14:textId="4692EE32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HS</w:t>
            </w: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 đại diện nhóm</w:t>
            </w:r>
            <w:r w:rsidR="00615F59"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trình bày</w:t>
            </w:r>
          </w:p>
          <w:p w14:paraId="0DC8DDE4" w14:textId="77777777" w:rsidR="00615F59" w:rsidRPr="002705B1" w:rsidRDefault="00615F59" w:rsidP="002705B1">
            <w:pPr>
              <w:spacing w:before="12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34685B4" w14:textId="77777777" w:rsidR="00737CF3" w:rsidRPr="002705B1" w:rsidRDefault="00737CF3" w:rsidP="002705B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HS lắng nghe. </w:t>
            </w:r>
          </w:p>
          <w:p w14:paraId="79893F9C" w14:textId="374625A0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HS nêu lại các bước</w:t>
            </w:r>
          </w:p>
          <w:p w14:paraId="39B8A45C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65DAC455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778042E4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78727BD2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46DE7C9F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</w:p>
          <w:p w14:paraId="0D0A9C67" w14:textId="63EE451E" w:rsidR="00737CF3" w:rsidRPr="002705B1" w:rsidRDefault="00737CF3" w:rsidP="002705B1">
            <w:pPr>
              <w:spacing w:before="12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 HS nghe và ghi nhớ.</w:t>
            </w:r>
          </w:p>
        </w:tc>
      </w:tr>
      <w:tr w:rsidR="00737CF3" w:rsidRPr="002705B1" w14:paraId="1B7675CD" w14:textId="77777777" w:rsidTr="002705B1">
        <w:trPr>
          <w:jc w:val="center"/>
        </w:trPr>
        <w:tc>
          <w:tcPr>
            <w:tcW w:w="5382" w:type="dxa"/>
          </w:tcPr>
          <w:p w14:paraId="6DC8E784" w14:textId="6DF5329E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3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</w:rPr>
              <w:t>. Hoạt động vận dụng (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  <w:r w:rsidRPr="002705B1">
              <w:rPr>
                <w:rFonts w:asciiTheme="majorHAnsi" w:hAnsiTheme="majorHAnsi" w:cstheme="majorHAnsi"/>
                <w:b/>
                <w:sz w:val="28"/>
                <w:szCs w:val="28"/>
              </w:rPr>
              <w:t>’)</w:t>
            </w:r>
          </w:p>
          <w:p w14:paraId="4284317A" w14:textId="4F66B5ED" w:rsidR="00737CF3" w:rsidRPr="002705B1" w:rsidRDefault="00737CF3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i/>
                <w:sz w:val="28"/>
                <w:szCs w:val="28"/>
              </w:rPr>
              <w:t>Mục tiêu: Vận dụng kiến thức đã học vào thực tiễn</w:t>
            </w:r>
            <w:r w:rsidRPr="002705B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chia lớp làm 4 nhóm( mỗi nhóm từ 8-10 em HS), mỗi nhóm hãy hoàn thành phiếu học tập của nhóm mình. </w:t>
            </w:r>
          </w:p>
          <w:p w14:paraId="08A6DF51" w14:textId="40451DED" w:rsidR="00737CF3" w:rsidRPr="002705B1" w:rsidRDefault="00737CF3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2705B1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3699D3FB" wp14:editId="205341CD">
                  <wp:extent cx="2981325" cy="362458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5138" t="20476" r="34828" b="6688"/>
                          <a:stretch/>
                        </pic:blipFill>
                        <pic:spPr bwMode="auto">
                          <a:xfrm>
                            <a:off x="0" y="0"/>
                            <a:ext cx="3010566" cy="366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16D12F" w14:textId="77777777" w:rsidR="00615F59" w:rsidRPr="002705B1" w:rsidRDefault="00615F59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8F547B3" w14:textId="403219DC" w:rsidR="00737CF3" w:rsidRPr="002705B1" w:rsidRDefault="00615F59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="00737CF3"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GV mời đại diện HS 1 – 2 nhóm trình bày.</w:t>
            </w:r>
          </w:p>
          <w:p w14:paraId="74D14836" w14:textId="5949DF2B" w:rsidR="00737CF3" w:rsidRPr="002705B1" w:rsidRDefault="00737CF3" w:rsidP="002705B1">
            <w:pPr>
              <w:pStyle w:val="NormalWeb"/>
              <w:spacing w:before="12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xét, đánh giá và khen các nhóm hoàn thành tốt, hỗ trợ chỉnh sửa, động viên các nhóm cần cố gắng. </w:t>
            </w:r>
          </w:p>
          <w:p w14:paraId="2D264DC1" w14:textId="1C3CCBF6" w:rsidR="00737CF3" w:rsidRPr="002705B1" w:rsidRDefault="00737CF3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xét, tóm tắt lại những nội dung chính của bài học</w:t>
            </w:r>
          </w:p>
        </w:tc>
        <w:tc>
          <w:tcPr>
            <w:tcW w:w="4257" w:type="dxa"/>
          </w:tcPr>
          <w:p w14:paraId="72A3B97A" w14:textId="77777777" w:rsidR="00615F59" w:rsidRPr="002705B1" w:rsidRDefault="00615F59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E0F74AF" w14:textId="77777777" w:rsidR="00615F59" w:rsidRPr="002705B1" w:rsidRDefault="00615F59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8107FF9" w14:textId="7DD0D3BB" w:rsidR="00737CF3" w:rsidRPr="002705B1" w:rsidRDefault="00737CF3" w:rsidP="002705B1">
            <w:pPr>
              <w:pStyle w:val="NormalWeb"/>
              <w:spacing w:before="120" w:beforeAutospacing="0" w:after="0" w:afterAutospacing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Các nhóm suy nghĩ và hoàn thành phiếu.</w:t>
            </w:r>
          </w:p>
          <w:p w14:paraId="73B3715A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F4B5F21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11F85495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B7A81BA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631DE2D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20F3B6EF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AED7D42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01D2783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B9BB580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00C6C333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D7B8B8E" w14:textId="020348D8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530E403D" w14:textId="64C33FB9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31708BB4" w14:textId="45AC36A8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AB9A2B2" w14:textId="3EA3746F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4AFD54B0" w14:textId="73A6C0B2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14:paraId="71A33585" w14:textId="115BF578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2705B1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Đại diện các nhóm trình bày đáp án, </w:t>
            </w: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c</w:t>
            </w: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ác </w:t>
            </w: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nhóm</w:t>
            </w:r>
            <w:r w:rsidRPr="002705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khác lắng nghe, nhận xét, nêu ý kiến bổ sung .</w:t>
            </w:r>
          </w:p>
          <w:p w14:paraId="58510CE0" w14:textId="77777777" w:rsidR="00615F59" w:rsidRPr="002705B1" w:rsidRDefault="00615F59" w:rsidP="002705B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D492FAC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705B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</w:t>
            </w:r>
          </w:p>
          <w:p w14:paraId="1BB692CF" w14:textId="77777777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85FE37" w14:textId="1FEC0A4A" w:rsidR="00737CF3" w:rsidRPr="002705B1" w:rsidRDefault="00737CF3" w:rsidP="002705B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A784CBF" w14:textId="1BB8C04F" w:rsidR="00D158E1" w:rsidRPr="002705B1" w:rsidRDefault="003027A0" w:rsidP="002705B1">
      <w:pPr>
        <w:spacing w:before="120" w:after="0" w:line="240" w:lineRule="auto"/>
        <w:ind w:left="-426"/>
        <w:jc w:val="both"/>
        <w:rPr>
          <w:rFonts w:asciiTheme="majorHAnsi" w:hAnsiTheme="majorHAnsi" w:cstheme="majorHAnsi"/>
          <w:szCs w:val="28"/>
        </w:rPr>
      </w:pPr>
      <w:bookmarkStart w:id="0" w:name="_GoBack"/>
      <w:bookmarkEnd w:id="0"/>
      <w:r w:rsidRPr="002705B1">
        <w:rPr>
          <w:rFonts w:asciiTheme="majorHAnsi" w:hAnsiTheme="majorHAnsi" w:cstheme="majorHAnsi"/>
          <w:b/>
          <w:szCs w:val="28"/>
        </w:rPr>
        <w:lastRenderedPageBreak/>
        <w:t xml:space="preserve">IV. Điều chỉnh sau bài dạy </w:t>
      </w:r>
    </w:p>
    <w:p w14:paraId="04250678" w14:textId="389B4DA6" w:rsidR="003027A0" w:rsidRPr="002705B1" w:rsidRDefault="003027A0" w:rsidP="002705B1">
      <w:pPr>
        <w:spacing w:before="120" w:after="0" w:line="240" w:lineRule="auto"/>
        <w:ind w:left="-426"/>
        <w:jc w:val="both"/>
        <w:rPr>
          <w:rFonts w:asciiTheme="majorHAnsi" w:hAnsiTheme="majorHAnsi" w:cstheme="majorHAnsi"/>
          <w:szCs w:val="28"/>
          <w:lang w:val="en-US"/>
        </w:rPr>
      </w:pPr>
      <w:r w:rsidRPr="002705B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</w:t>
      </w:r>
    </w:p>
    <w:p w14:paraId="1B75DD39" w14:textId="38FEA2CF" w:rsidR="003027A0" w:rsidRPr="002705B1" w:rsidRDefault="003027A0" w:rsidP="002705B1">
      <w:pPr>
        <w:spacing w:before="120" w:after="0" w:line="240" w:lineRule="auto"/>
        <w:ind w:left="-426"/>
        <w:jc w:val="both"/>
        <w:rPr>
          <w:rFonts w:asciiTheme="majorHAnsi" w:hAnsiTheme="majorHAnsi" w:cstheme="majorHAnsi"/>
          <w:szCs w:val="28"/>
          <w:lang w:val="en-US"/>
        </w:rPr>
      </w:pPr>
      <w:r w:rsidRPr="002705B1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</w:t>
      </w:r>
    </w:p>
    <w:sectPr w:rsidR="003027A0" w:rsidRPr="002705B1" w:rsidSect="00D43999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39"/>
    <w:multiLevelType w:val="multilevel"/>
    <w:tmpl w:val="1512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309FE"/>
    <w:multiLevelType w:val="hybridMultilevel"/>
    <w:tmpl w:val="E37A6136"/>
    <w:lvl w:ilvl="0" w:tplc="E88E10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E3D"/>
    <w:multiLevelType w:val="hybridMultilevel"/>
    <w:tmpl w:val="F3B4FEE6"/>
    <w:lvl w:ilvl="0" w:tplc="4BFC7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6D48"/>
    <w:multiLevelType w:val="multilevel"/>
    <w:tmpl w:val="3E3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84169"/>
    <w:multiLevelType w:val="multilevel"/>
    <w:tmpl w:val="45FC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10214"/>
    <w:multiLevelType w:val="hybridMultilevel"/>
    <w:tmpl w:val="A5821B6C"/>
    <w:lvl w:ilvl="0" w:tplc="D5081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0840"/>
    <w:multiLevelType w:val="multilevel"/>
    <w:tmpl w:val="718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822E0"/>
    <w:multiLevelType w:val="hybridMultilevel"/>
    <w:tmpl w:val="14EC22FC"/>
    <w:lvl w:ilvl="0" w:tplc="62280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E00B1"/>
    <w:multiLevelType w:val="hybridMultilevel"/>
    <w:tmpl w:val="28906D7A"/>
    <w:lvl w:ilvl="0" w:tplc="DA301E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B5D85"/>
    <w:multiLevelType w:val="multilevel"/>
    <w:tmpl w:val="FF2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E512E"/>
    <w:multiLevelType w:val="multilevel"/>
    <w:tmpl w:val="130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746FAA"/>
    <w:multiLevelType w:val="multilevel"/>
    <w:tmpl w:val="5962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8"/>
    <w:rsid w:val="00020A1D"/>
    <w:rsid w:val="000213AE"/>
    <w:rsid w:val="00044FF0"/>
    <w:rsid w:val="0004738C"/>
    <w:rsid w:val="0005187B"/>
    <w:rsid w:val="000610FD"/>
    <w:rsid w:val="00064CE7"/>
    <w:rsid w:val="000666D9"/>
    <w:rsid w:val="000A0D3B"/>
    <w:rsid w:val="000B0D07"/>
    <w:rsid w:val="000C1A05"/>
    <w:rsid w:val="000D39EB"/>
    <w:rsid w:val="000E2A30"/>
    <w:rsid w:val="000F0E13"/>
    <w:rsid w:val="000F2F41"/>
    <w:rsid w:val="0010075C"/>
    <w:rsid w:val="001153AC"/>
    <w:rsid w:val="001455E9"/>
    <w:rsid w:val="001467F3"/>
    <w:rsid w:val="00151EBF"/>
    <w:rsid w:val="0016113C"/>
    <w:rsid w:val="001618CB"/>
    <w:rsid w:val="00162CEB"/>
    <w:rsid w:val="001647A7"/>
    <w:rsid w:val="00170182"/>
    <w:rsid w:val="00195D11"/>
    <w:rsid w:val="001B0E6C"/>
    <w:rsid w:val="001C3AE7"/>
    <w:rsid w:val="00230581"/>
    <w:rsid w:val="0024032F"/>
    <w:rsid w:val="00246501"/>
    <w:rsid w:val="002705B1"/>
    <w:rsid w:val="00277981"/>
    <w:rsid w:val="00290632"/>
    <w:rsid w:val="002A26FD"/>
    <w:rsid w:val="002A59D7"/>
    <w:rsid w:val="002A72BE"/>
    <w:rsid w:val="002C4B24"/>
    <w:rsid w:val="002E1304"/>
    <w:rsid w:val="002E6557"/>
    <w:rsid w:val="002F677A"/>
    <w:rsid w:val="003027A0"/>
    <w:rsid w:val="003205BC"/>
    <w:rsid w:val="00331D87"/>
    <w:rsid w:val="00334A0C"/>
    <w:rsid w:val="0034754F"/>
    <w:rsid w:val="00362B75"/>
    <w:rsid w:val="0036782C"/>
    <w:rsid w:val="003721BC"/>
    <w:rsid w:val="003E336F"/>
    <w:rsid w:val="003F72E2"/>
    <w:rsid w:val="0042455A"/>
    <w:rsid w:val="00431FF3"/>
    <w:rsid w:val="004731A9"/>
    <w:rsid w:val="00487233"/>
    <w:rsid w:val="004A2CBB"/>
    <w:rsid w:val="004B6257"/>
    <w:rsid w:val="004C0C8A"/>
    <w:rsid w:val="004C3718"/>
    <w:rsid w:val="004D1EA9"/>
    <w:rsid w:val="00517B29"/>
    <w:rsid w:val="00532AC3"/>
    <w:rsid w:val="0054334E"/>
    <w:rsid w:val="005521E3"/>
    <w:rsid w:val="005569D3"/>
    <w:rsid w:val="005663A5"/>
    <w:rsid w:val="00567366"/>
    <w:rsid w:val="00570EDA"/>
    <w:rsid w:val="00573EB3"/>
    <w:rsid w:val="00580171"/>
    <w:rsid w:val="005845C6"/>
    <w:rsid w:val="00592150"/>
    <w:rsid w:val="005A4605"/>
    <w:rsid w:val="005B3F2A"/>
    <w:rsid w:val="005D144B"/>
    <w:rsid w:val="005E2DCD"/>
    <w:rsid w:val="005F6A02"/>
    <w:rsid w:val="00615F59"/>
    <w:rsid w:val="0063362D"/>
    <w:rsid w:val="006577F4"/>
    <w:rsid w:val="00661459"/>
    <w:rsid w:val="006652EE"/>
    <w:rsid w:val="00683A38"/>
    <w:rsid w:val="00687E58"/>
    <w:rsid w:val="006A2E41"/>
    <w:rsid w:val="006B1E55"/>
    <w:rsid w:val="006B3A7B"/>
    <w:rsid w:val="006C0AAF"/>
    <w:rsid w:val="006C300B"/>
    <w:rsid w:val="006C474F"/>
    <w:rsid w:val="006D3CAD"/>
    <w:rsid w:val="006E6209"/>
    <w:rsid w:val="00705AE5"/>
    <w:rsid w:val="00737CF3"/>
    <w:rsid w:val="00764BAA"/>
    <w:rsid w:val="0077786E"/>
    <w:rsid w:val="00794FC5"/>
    <w:rsid w:val="007A25D1"/>
    <w:rsid w:val="007B69D6"/>
    <w:rsid w:val="007B6BF3"/>
    <w:rsid w:val="007C56DF"/>
    <w:rsid w:val="007C6817"/>
    <w:rsid w:val="007E7509"/>
    <w:rsid w:val="007E764D"/>
    <w:rsid w:val="007F370F"/>
    <w:rsid w:val="007F37B5"/>
    <w:rsid w:val="00810A67"/>
    <w:rsid w:val="00824490"/>
    <w:rsid w:val="00832308"/>
    <w:rsid w:val="00834F92"/>
    <w:rsid w:val="00840BC7"/>
    <w:rsid w:val="00843234"/>
    <w:rsid w:val="00843695"/>
    <w:rsid w:val="008449D4"/>
    <w:rsid w:val="00851381"/>
    <w:rsid w:val="008579FA"/>
    <w:rsid w:val="00873487"/>
    <w:rsid w:val="008C0743"/>
    <w:rsid w:val="008D7370"/>
    <w:rsid w:val="008E4C00"/>
    <w:rsid w:val="008F43C7"/>
    <w:rsid w:val="00923569"/>
    <w:rsid w:val="00923FB9"/>
    <w:rsid w:val="00955B2F"/>
    <w:rsid w:val="00957EFD"/>
    <w:rsid w:val="009736BF"/>
    <w:rsid w:val="00983A91"/>
    <w:rsid w:val="00985A71"/>
    <w:rsid w:val="009908A1"/>
    <w:rsid w:val="009E692A"/>
    <w:rsid w:val="009F53FB"/>
    <w:rsid w:val="009F7503"/>
    <w:rsid w:val="00A0115E"/>
    <w:rsid w:val="00A11781"/>
    <w:rsid w:val="00A12730"/>
    <w:rsid w:val="00A310B9"/>
    <w:rsid w:val="00A3254C"/>
    <w:rsid w:val="00A52407"/>
    <w:rsid w:val="00A55FA1"/>
    <w:rsid w:val="00A56A8B"/>
    <w:rsid w:val="00A9093A"/>
    <w:rsid w:val="00AA1D62"/>
    <w:rsid w:val="00AA5E9E"/>
    <w:rsid w:val="00AB0251"/>
    <w:rsid w:val="00AB20E2"/>
    <w:rsid w:val="00AD594D"/>
    <w:rsid w:val="00AE54BF"/>
    <w:rsid w:val="00AF03ED"/>
    <w:rsid w:val="00AF2CE6"/>
    <w:rsid w:val="00AF3974"/>
    <w:rsid w:val="00AF6C8F"/>
    <w:rsid w:val="00B22B41"/>
    <w:rsid w:val="00B6006F"/>
    <w:rsid w:val="00B62B3A"/>
    <w:rsid w:val="00C02C4C"/>
    <w:rsid w:val="00C14D46"/>
    <w:rsid w:val="00C50FDB"/>
    <w:rsid w:val="00C6632B"/>
    <w:rsid w:val="00C72275"/>
    <w:rsid w:val="00C940E1"/>
    <w:rsid w:val="00CA7909"/>
    <w:rsid w:val="00CB2770"/>
    <w:rsid w:val="00CD4C27"/>
    <w:rsid w:val="00CD76E5"/>
    <w:rsid w:val="00CE76CA"/>
    <w:rsid w:val="00CF003B"/>
    <w:rsid w:val="00CF12E7"/>
    <w:rsid w:val="00D016A8"/>
    <w:rsid w:val="00D158E1"/>
    <w:rsid w:val="00D21816"/>
    <w:rsid w:val="00D30BE0"/>
    <w:rsid w:val="00D43999"/>
    <w:rsid w:val="00D45047"/>
    <w:rsid w:val="00D510E8"/>
    <w:rsid w:val="00D5274F"/>
    <w:rsid w:val="00D60568"/>
    <w:rsid w:val="00D7414D"/>
    <w:rsid w:val="00D8190E"/>
    <w:rsid w:val="00D839EA"/>
    <w:rsid w:val="00D83EA8"/>
    <w:rsid w:val="00D878CD"/>
    <w:rsid w:val="00D94283"/>
    <w:rsid w:val="00D9743F"/>
    <w:rsid w:val="00DA0A1D"/>
    <w:rsid w:val="00DB6DAF"/>
    <w:rsid w:val="00DC0194"/>
    <w:rsid w:val="00DF7532"/>
    <w:rsid w:val="00E20E6E"/>
    <w:rsid w:val="00E31085"/>
    <w:rsid w:val="00E31EE7"/>
    <w:rsid w:val="00E33888"/>
    <w:rsid w:val="00E35532"/>
    <w:rsid w:val="00E90F2A"/>
    <w:rsid w:val="00E91691"/>
    <w:rsid w:val="00EB2B41"/>
    <w:rsid w:val="00EC31C8"/>
    <w:rsid w:val="00EC3D53"/>
    <w:rsid w:val="00EE75CA"/>
    <w:rsid w:val="00F01150"/>
    <w:rsid w:val="00F0337A"/>
    <w:rsid w:val="00F05267"/>
    <w:rsid w:val="00F05A0D"/>
    <w:rsid w:val="00F27D56"/>
    <w:rsid w:val="00F31B28"/>
    <w:rsid w:val="00F34720"/>
    <w:rsid w:val="00F53C89"/>
    <w:rsid w:val="00F602C3"/>
    <w:rsid w:val="00F77BC9"/>
    <w:rsid w:val="00F906AA"/>
    <w:rsid w:val="00FA0D49"/>
    <w:rsid w:val="00FB209B"/>
    <w:rsid w:val="00FC6576"/>
    <w:rsid w:val="00FE5476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3D5C"/>
  <w15:chartTrackingRefBased/>
  <w15:docId w15:val="{066485BC-D1B4-47A3-9E6E-AC7953A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209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5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C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53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B084-CD32-4187-95D4-5FE76B84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8</cp:revision>
  <dcterms:created xsi:type="dcterms:W3CDTF">2024-08-27T09:14:00Z</dcterms:created>
  <dcterms:modified xsi:type="dcterms:W3CDTF">2024-10-28T12:05:00Z</dcterms:modified>
</cp:coreProperties>
</file>