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343EF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Week: 6                                                </w:t>
      </w:r>
      <w:r>
        <w:rPr>
          <w:rFonts w:ascii="Times New Roman" w:hAnsi="Times New Roman"/>
          <w:i/>
        </w:rPr>
        <w:t>Preparing date: October 1</w:t>
      </w:r>
      <w:r>
        <w:rPr>
          <w:rFonts w:ascii="Times New Roman" w:hAnsi="Times New Roman"/>
          <w:i/>
          <w:vertAlign w:val="superscript"/>
        </w:rPr>
        <w:t>st</w:t>
      </w:r>
      <w:r>
        <w:rPr>
          <w:rFonts w:ascii="Times New Roman" w:hAnsi="Times New Roman"/>
          <w:i/>
        </w:rPr>
        <w:t xml:space="preserve">   2023</w:t>
      </w:r>
    </w:p>
    <w:p w14:paraId="4341F467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Period: 21                                              </w:t>
      </w:r>
      <w:r>
        <w:rPr>
          <w:rFonts w:ascii="Times New Roman" w:hAnsi="Times New Roman"/>
          <w:i/>
        </w:rPr>
        <w:t>Teaching date: October 9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2023</w:t>
      </w:r>
    </w:p>
    <w:p w14:paraId="5449DF52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310926B4" w14:textId="77777777" w:rsidR="00014C2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3: OUR FRIENDS</w:t>
      </w:r>
    </w:p>
    <w:p w14:paraId="471EA008" w14:textId="77777777" w:rsidR="00014C2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14:paraId="7CEE282C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578814F2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1A987696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660A16D5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correctly pronounce the sounds of the letters </w:t>
      </w:r>
      <w:r>
        <w:rPr>
          <w:rFonts w:ascii="Times New Roman" w:hAnsi="Times New Roman"/>
          <w:b/>
          <w:color w:val="FF0000"/>
        </w:rPr>
        <w:t>th</w:t>
      </w:r>
      <w:r>
        <w:rPr>
          <w:rFonts w:ascii="Times New Roman" w:hAnsi="Times New Roman"/>
        </w:rPr>
        <w:t xml:space="preserve"> (voiced) and </w:t>
      </w:r>
      <w:r>
        <w:rPr>
          <w:rFonts w:ascii="Times New Roman" w:hAnsi="Times New Roman"/>
          <w:b/>
          <w:color w:val="FF0000"/>
        </w:rPr>
        <w:t>th</w:t>
      </w:r>
      <w:r>
        <w:rPr>
          <w:rFonts w:ascii="Times New Roman" w:hAnsi="Times New Roman"/>
        </w:rPr>
        <w:t xml:space="preserve"> (unvoiced) in isolation, in the words </w:t>
      </w:r>
      <w:r>
        <w:rPr>
          <w:rFonts w:ascii="Times New Roman" w:hAnsi="Times New Roman"/>
          <w:color w:val="FF0000"/>
        </w:rPr>
        <w:t>th</w:t>
      </w:r>
      <w:r>
        <w:rPr>
          <w:rFonts w:ascii="Times New Roman" w:hAnsi="Times New Roman"/>
          <w:color w:val="000000"/>
        </w:rPr>
        <w:t>is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color w:val="FF0000"/>
        </w:rPr>
        <w:t>th</w:t>
      </w:r>
      <w:r>
        <w:rPr>
          <w:rFonts w:ascii="Times New Roman" w:hAnsi="Times New Roman"/>
          <w:color w:val="000000"/>
        </w:rPr>
        <w:t>at</w:t>
      </w:r>
      <w:r>
        <w:rPr>
          <w:rFonts w:ascii="Times New Roman" w:hAnsi="Times New Roman"/>
        </w:rPr>
        <w:t xml:space="preserve">, and in the sentences </w:t>
      </w:r>
      <w:r>
        <w:rPr>
          <w:rFonts w:ascii="Times New Roman" w:hAnsi="Times New Roman"/>
          <w:i/>
          <w:color w:val="FF0000"/>
        </w:rPr>
        <w:t>Th</w:t>
      </w:r>
      <w:r>
        <w:rPr>
          <w:rFonts w:ascii="Times New Roman" w:hAnsi="Times New Roman"/>
          <w:i/>
        </w:rPr>
        <w:t xml:space="preserve">at’s Lucy </w: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i/>
          <w:color w:val="FF0000"/>
        </w:rPr>
        <w:t>Th</w:t>
      </w:r>
      <w:r>
        <w:rPr>
          <w:rFonts w:ascii="Times New Roman" w:hAnsi="Times New Roman"/>
          <w:i/>
        </w:rPr>
        <w:t>ank you.</w:t>
      </w:r>
    </w:p>
    <w:p w14:paraId="2C1AC804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identify the target words that and thank, and the sentences </w:t>
      </w:r>
      <w:r>
        <w:rPr>
          <w:rFonts w:ascii="Times New Roman" w:hAnsi="Times New Roman"/>
          <w:i/>
        </w:rPr>
        <w:t xml:space="preserve">Thank you, Bill and That’s Lucy </w:t>
      </w:r>
      <w:r>
        <w:rPr>
          <w:rFonts w:ascii="Times New Roman" w:hAnsi="Times New Roman"/>
        </w:rPr>
        <w:t>while listening.</w:t>
      </w:r>
    </w:p>
    <w:p w14:paraId="1A7804BE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say the chant with the correct rhythm and pronunciation.</w:t>
      </w:r>
    </w:p>
    <w:p w14:paraId="095AA4D9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7572D8AB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51EF0F08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B2089EF" w14:textId="77777777" w:rsidR="00014C20" w:rsidRDefault="00000000">
      <w:pPr>
        <w:spacing w:before="60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Listening: listen and recognize someone, then repeat</w:t>
      </w:r>
    </w:p>
    <w:p w14:paraId="0A588279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00921DF9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00948DE9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5E14DCD1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6168139A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70C4EC16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4DA1EC78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47, 48; audio Tracks 32, 33, 34; website sachmem.vn, posters, laptop, pictures, textbook, lesson plan, TV or projector.</w:t>
      </w:r>
    </w:p>
    <w:p w14:paraId="57F9A7C3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26, notebooks, workbooks, school things.</w:t>
      </w:r>
    </w:p>
    <w:p w14:paraId="1FA5BA76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014C20" w14:paraId="65B0FEF5" w14:textId="77777777">
        <w:tc>
          <w:tcPr>
            <w:tcW w:w="2093" w:type="dxa"/>
          </w:tcPr>
          <w:p w14:paraId="33EEF37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70FE2731" w14:textId="77777777" w:rsidR="00014C2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61326747" w14:textId="77777777" w:rsidR="00014C2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14C20" w14:paraId="7BD4DEFC" w14:textId="77777777">
        <w:trPr>
          <w:trHeight w:val="76"/>
        </w:trPr>
        <w:tc>
          <w:tcPr>
            <w:tcW w:w="2093" w:type="dxa"/>
          </w:tcPr>
          <w:p w14:paraId="5231F9F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6250117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34BBB33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D61CE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202D1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6F0E1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7C8BD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0E21E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388B7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4C270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8337F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06C1D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46C1F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8BD7B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DFE0D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C1BC5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63822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856B5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729EA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3E18A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45B02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832DB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7DC11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66442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50BB0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23938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>
              <w:rPr>
                <w:rFonts w:ascii="Times New Roman" w:hAnsi="Times New Roman"/>
                <w:b/>
                <w:u w:val="single"/>
              </w:rPr>
              <w:t>Presentation</w:t>
            </w:r>
          </w:p>
          <w:p w14:paraId="68DF33F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(9’)</w:t>
            </w:r>
          </w:p>
          <w:p w14:paraId="55D8DAE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53944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6C745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B8BDF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5CB70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E72D2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BD5E8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DF736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5BDA0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C8896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4AF64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D5CEF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70B74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344D2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809EA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52F2B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370B7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C0712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C2E97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829E4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FF81F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295E4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11E40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663A3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3.Practice: (19’)</w:t>
            </w:r>
          </w:p>
          <w:p w14:paraId="1CD3F6A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A9E74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1AE96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7A223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7F581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64635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43144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6D0F4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F0E95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33BB7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AAB0E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52238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29CB2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62B01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09586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91A4F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73468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65102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2A0FC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ABEF2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037FC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4A5E8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19E57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85FB4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067B5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B766B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EC62B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9386A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A0B66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82D7F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A35E2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5F754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2200D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87748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8F187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AA85D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DE5A0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31C51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62124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64770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38033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E0387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E3CF4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93B5A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AC9FD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7D8CB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8D3C5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510EA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ACF5B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5B326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A9EA8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97AEC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1847C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868E6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131CC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44D49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9B8E5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AFE33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AC7F6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9FBA9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C6844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CD8BE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7E182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70A5B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91733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FE890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DCCA2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43515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94726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F51C8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5340E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EEA98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EB5DD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7ADB5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4.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(2’)</w:t>
            </w:r>
          </w:p>
          <w:p w14:paraId="343E60B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14:paraId="581135E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Find and circle the words</w:t>
            </w:r>
          </w:p>
          <w:p w14:paraId="274DCE9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6EFA368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tbl>
            <w:tblPr>
              <w:tblStyle w:val="a0"/>
              <w:tblW w:w="487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4"/>
              <w:gridCol w:w="489"/>
              <w:gridCol w:w="536"/>
              <w:gridCol w:w="489"/>
              <w:gridCol w:w="474"/>
              <w:gridCol w:w="473"/>
              <w:gridCol w:w="473"/>
              <w:gridCol w:w="473"/>
              <w:gridCol w:w="473"/>
              <w:gridCol w:w="519"/>
            </w:tblGrid>
            <w:tr w:rsidR="00014C20" w14:paraId="06F7B1E8" w14:textId="77777777">
              <w:tc>
                <w:tcPr>
                  <w:tcW w:w="0" w:type="auto"/>
                </w:tcPr>
                <w:p w14:paraId="100A3561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lastRenderedPageBreak/>
                    <w:t>T</w:t>
                  </w:r>
                </w:p>
              </w:tc>
              <w:tc>
                <w:tcPr>
                  <w:tcW w:w="0" w:type="auto"/>
                </w:tcPr>
                <w:p w14:paraId="72AE926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2E330376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76188687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25EDDFE2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31B297E0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2B793DC0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6542AC4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49D78B6A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B</w:t>
                  </w:r>
                </w:p>
              </w:tc>
              <w:tc>
                <w:tcPr>
                  <w:tcW w:w="0" w:type="auto"/>
                </w:tcPr>
                <w:p w14:paraId="6D0C2BC2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</w:tr>
            <w:tr w:rsidR="00014C20" w14:paraId="79567DC0" w14:textId="77777777">
              <w:tc>
                <w:tcPr>
                  <w:tcW w:w="0" w:type="auto"/>
                </w:tcPr>
                <w:p w14:paraId="6770D1A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6E2781E7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7CAF6863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70448656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0FE2927F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N</w:t>
                  </w:r>
                </w:p>
              </w:tc>
              <w:tc>
                <w:tcPr>
                  <w:tcW w:w="0" w:type="auto"/>
                </w:tcPr>
                <w:p w14:paraId="021AD25B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5A0493B8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7CA3EF8E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382A192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I</w:t>
                  </w:r>
                </w:p>
              </w:tc>
              <w:tc>
                <w:tcPr>
                  <w:tcW w:w="0" w:type="auto"/>
                </w:tcPr>
                <w:p w14:paraId="42134BFA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</w:tr>
            <w:tr w:rsidR="00014C20" w14:paraId="372FB36D" w14:textId="77777777">
              <w:tc>
                <w:tcPr>
                  <w:tcW w:w="0" w:type="auto"/>
                </w:tcPr>
                <w:p w14:paraId="062316FB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0B3541C6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15291150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6389EF5F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3DB0EA07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470ED23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1EA2EF8E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6BCCEC2E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2F8D997F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66466F7B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I</w:t>
                  </w:r>
                </w:p>
              </w:tc>
            </w:tr>
            <w:tr w:rsidR="00014C20" w14:paraId="4775D3CC" w14:textId="77777777">
              <w:tc>
                <w:tcPr>
                  <w:tcW w:w="0" w:type="auto"/>
                </w:tcPr>
                <w:p w14:paraId="3C032C19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60BF8A3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2F25E5E7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5BF18FCE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N</w:t>
                  </w:r>
                </w:p>
              </w:tc>
              <w:tc>
                <w:tcPr>
                  <w:tcW w:w="0" w:type="auto"/>
                </w:tcPr>
                <w:p w14:paraId="5D26B736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N</w:t>
                  </w:r>
                </w:p>
              </w:tc>
              <w:tc>
                <w:tcPr>
                  <w:tcW w:w="0" w:type="auto"/>
                </w:tcPr>
                <w:p w14:paraId="314F899B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535EC3DE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758CFD3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3CDAA0C3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2A562FD5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N</w:t>
                  </w:r>
                </w:p>
              </w:tc>
            </w:tr>
            <w:tr w:rsidR="00014C20" w14:paraId="46938B21" w14:textId="77777777">
              <w:tc>
                <w:tcPr>
                  <w:tcW w:w="0" w:type="auto"/>
                </w:tcPr>
                <w:p w14:paraId="0E4B15A6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718A414A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5FF7B8BB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W</w:t>
                  </w:r>
                </w:p>
              </w:tc>
              <w:tc>
                <w:tcPr>
                  <w:tcW w:w="0" w:type="auto"/>
                </w:tcPr>
                <w:p w14:paraId="3D76B9B9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K</w:t>
                  </w:r>
                </w:p>
              </w:tc>
              <w:tc>
                <w:tcPr>
                  <w:tcW w:w="0" w:type="auto"/>
                </w:tcPr>
                <w:p w14:paraId="0EBFB53E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6B98C67D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5F03A7BD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2A46E117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7C360A9D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40423261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K</w:t>
                  </w:r>
                </w:p>
              </w:tc>
            </w:tr>
            <w:tr w:rsidR="00014C20" w14:paraId="0EDCB112" w14:textId="77777777">
              <w:tc>
                <w:tcPr>
                  <w:tcW w:w="0" w:type="auto"/>
                </w:tcPr>
                <w:p w14:paraId="254D4D4D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219B546C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N</w:t>
                  </w:r>
                </w:p>
              </w:tc>
              <w:tc>
                <w:tcPr>
                  <w:tcW w:w="0" w:type="auto"/>
                </w:tcPr>
                <w:p w14:paraId="5F0277B8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</w:t>
                  </w:r>
                </w:p>
              </w:tc>
              <w:tc>
                <w:tcPr>
                  <w:tcW w:w="0" w:type="auto"/>
                </w:tcPr>
                <w:p w14:paraId="7CB7A86E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Z</w:t>
                  </w:r>
                </w:p>
              </w:tc>
              <w:tc>
                <w:tcPr>
                  <w:tcW w:w="0" w:type="auto"/>
                </w:tcPr>
                <w:p w14:paraId="2CC574F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2E248B2F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Y</w:t>
                  </w:r>
                </w:p>
              </w:tc>
              <w:tc>
                <w:tcPr>
                  <w:tcW w:w="0" w:type="auto"/>
                </w:tcPr>
                <w:p w14:paraId="4AFC5C0C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I</w:t>
                  </w:r>
                </w:p>
              </w:tc>
              <w:tc>
                <w:tcPr>
                  <w:tcW w:w="0" w:type="auto"/>
                </w:tcPr>
                <w:p w14:paraId="4E640742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I</w:t>
                  </w:r>
                </w:p>
              </w:tc>
              <w:tc>
                <w:tcPr>
                  <w:tcW w:w="0" w:type="auto"/>
                </w:tcPr>
                <w:p w14:paraId="6E77531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P</w:t>
                  </w:r>
                </w:p>
              </w:tc>
              <w:tc>
                <w:tcPr>
                  <w:tcW w:w="0" w:type="auto"/>
                </w:tcPr>
                <w:p w14:paraId="72BB19E1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</w:t>
                  </w:r>
                </w:p>
              </w:tc>
            </w:tr>
            <w:tr w:rsidR="00014C20" w14:paraId="79E5C45D" w14:textId="77777777">
              <w:tc>
                <w:tcPr>
                  <w:tcW w:w="0" w:type="auto"/>
                </w:tcPr>
                <w:p w14:paraId="4381BB68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62FF63A3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7A9E62C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293FF16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151C4A4B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795AE53A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2F18D4F0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V</w:t>
                  </w:r>
                </w:p>
              </w:tc>
              <w:tc>
                <w:tcPr>
                  <w:tcW w:w="0" w:type="auto"/>
                </w:tcPr>
                <w:p w14:paraId="66ADC032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32B3232B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1D58FCC5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</w:tr>
            <w:tr w:rsidR="00014C20" w14:paraId="737A4843" w14:textId="77777777">
              <w:tc>
                <w:tcPr>
                  <w:tcW w:w="0" w:type="auto"/>
                </w:tcPr>
                <w:p w14:paraId="7EAB29D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0770A893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07FFBAF0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78B3511E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I</w:t>
                  </w:r>
                </w:p>
              </w:tc>
              <w:tc>
                <w:tcPr>
                  <w:tcW w:w="0" w:type="auto"/>
                </w:tcPr>
                <w:p w14:paraId="123BD420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1C459C94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3594A226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221D511E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59BDA00C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5AB1D662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Y</w:t>
                  </w:r>
                </w:p>
              </w:tc>
            </w:tr>
            <w:tr w:rsidR="00014C20" w14:paraId="7B46F38A" w14:textId="77777777">
              <w:tc>
                <w:tcPr>
                  <w:tcW w:w="0" w:type="auto"/>
                </w:tcPr>
                <w:p w14:paraId="35332A4D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06EA9E79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71CE3AE8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0FB6C3E8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718644DD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470CCB38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I</w:t>
                  </w:r>
                </w:p>
              </w:tc>
              <w:tc>
                <w:tcPr>
                  <w:tcW w:w="0" w:type="auto"/>
                </w:tcPr>
                <w:p w14:paraId="50DD03C7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49E6BA5D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33887028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1443775D" w14:textId="77777777" w:rsidR="00014C2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</w:t>
                  </w:r>
                </w:p>
              </w:tc>
            </w:tr>
          </w:tbl>
          <w:p w14:paraId="6BF9DD4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AAFF93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Divide class into 2 groups</w:t>
            </w:r>
          </w:p>
          <w:p w14:paraId="1A1BA450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Ask Ss to find and circle the words and characters that they learnt.</w:t>
            </w:r>
          </w:p>
          <w:p w14:paraId="317B58EC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Which groups find the best correct words is winner.</w:t>
            </w:r>
          </w:p>
          <w:p w14:paraId="640F10A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Ss time to play the game. </w:t>
            </w:r>
          </w:p>
          <w:p w14:paraId="30FDC17D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Rows:  </w:t>
            </w:r>
            <w:r>
              <w:rPr>
                <w:rFonts w:ascii="Times New Roman" w:hAnsi="Times New Roman"/>
                <w:i/>
                <w:color w:val="000000"/>
              </w:rPr>
              <w:t>that, this</w:t>
            </w:r>
          </w:p>
          <w:p w14:paraId="11F49973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Columns</w:t>
            </w:r>
            <w:r>
              <w:rPr>
                <w:rFonts w:ascii="Times New Roman" w:hAnsi="Times New Roman"/>
                <w:i/>
                <w:color w:val="000000"/>
              </w:rPr>
              <w:t>: thank, Lucy, Bill</w:t>
            </w:r>
          </w:p>
          <w:p w14:paraId="6FAF9DBA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checks who’s winner?</w:t>
            </w:r>
          </w:p>
          <w:p w14:paraId="3F42D751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26” and look at “</w:t>
            </w:r>
            <w:r>
              <w:rPr>
                <w:rFonts w:ascii="Times New Roman" w:hAnsi="Times New Roman"/>
                <w:i/>
              </w:rPr>
              <w:t>Unit 3, Lesson 3 (1,2,3)”.</w:t>
            </w:r>
          </w:p>
          <w:p w14:paraId="024B03E3" w14:textId="77777777" w:rsidR="00014C20" w:rsidRDefault="00014C2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E0DD8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Listen and repeat:</w:t>
            </w:r>
          </w:p>
          <w:p w14:paraId="57A04C0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correctly repeat the sounds of the letters 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th </w:t>
            </w:r>
            <w:r>
              <w:rPr>
                <w:rFonts w:ascii="Times New Roman" w:hAnsi="Times New Roman"/>
              </w:rPr>
              <w:t xml:space="preserve">(voiced) </w:t>
            </w:r>
            <w:r>
              <w:rPr>
                <w:rFonts w:ascii="Times New Roman" w:hAnsi="Times New Roman"/>
                <w:i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FF0000"/>
              </w:rPr>
              <w:t>th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(unvoiced) </w:t>
            </w:r>
            <w:r>
              <w:rPr>
                <w:rFonts w:ascii="Times New Roman" w:hAnsi="Times New Roman"/>
                <w:i/>
              </w:rPr>
              <w:t xml:space="preserve">in isolation, the words </w:t>
            </w:r>
            <w:r>
              <w:rPr>
                <w:rFonts w:ascii="Times New Roman" w:hAnsi="Times New Roman"/>
                <w:b/>
                <w:i/>
                <w:color w:val="FF0000"/>
              </w:rPr>
              <w:t>th</w:t>
            </w:r>
            <w:r>
              <w:rPr>
                <w:rFonts w:ascii="Times New Roman" w:hAnsi="Times New Roman"/>
                <w:b/>
                <w:i/>
                <w:color w:val="00B0F0"/>
              </w:rPr>
              <w:t>at</w:t>
            </w:r>
            <w:r>
              <w:rPr>
                <w:rFonts w:ascii="Times New Roman" w:hAnsi="Times New Roman"/>
                <w:i/>
              </w:rPr>
              <w:t xml:space="preserve"> and </w:t>
            </w:r>
            <w:r>
              <w:rPr>
                <w:rFonts w:ascii="Times New Roman" w:hAnsi="Times New Roman"/>
                <w:i/>
                <w:color w:val="FF0000"/>
              </w:rPr>
              <w:t>th</w:t>
            </w:r>
            <w:r>
              <w:rPr>
                <w:rFonts w:ascii="Times New Roman" w:hAnsi="Times New Roman"/>
                <w:i/>
                <w:color w:val="00B0F0"/>
              </w:rPr>
              <w:t>ank</w:t>
            </w:r>
            <w:r>
              <w:rPr>
                <w:rFonts w:ascii="Times New Roman" w:hAnsi="Times New Roman"/>
                <w:i/>
              </w:rPr>
              <w:t xml:space="preserve">, and the sentences </w:t>
            </w:r>
            <w:r>
              <w:rPr>
                <w:rFonts w:ascii="Times New Roman" w:hAnsi="Times New Roman"/>
                <w:b/>
                <w:i/>
                <w:color w:val="FF0000"/>
              </w:rPr>
              <w:t>Th</w:t>
            </w:r>
            <w:r>
              <w:rPr>
                <w:rFonts w:ascii="Times New Roman" w:hAnsi="Times New Roman"/>
                <w:b/>
                <w:i/>
                <w:color w:val="00B0F0"/>
              </w:rPr>
              <w:t>at’s Lucy</w:t>
            </w:r>
            <w:r>
              <w:rPr>
                <w:rFonts w:ascii="Times New Roman" w:hAnsi="Times New Roman"/>
                <w:i/>
                <w:color w:val="00B0F0"/>
              </w:rPr>
              <w:t>.</w:t>
            </w:r>
            <w:r>
              <w:rPr>
                <w:rFonts w:ascii="Times New Roman" w:hAnsi="Times New Roman"/>
                <w:i/>
              </w:rPr>
              <w:t xml:space="preserve"> and </w:t>
            </w:r>
            <w:r>
              <w:rPr>
                <w:rFonts w:ascii="Times New Roman" w:hAnsi="Times New Roman"/>
                <w:i/>
                <w:color w:val="FF0000"/>
              </w:rPr>
              <w:t>Th</w:t>
            </w:r>
            <w:r>
              <w:rPr>
                <w:rFonts w:ascii="Times New Roman" w:hAnsi="Times New Roman"/>
                <w:i/>
                <w:color w:val="00B0F0"/>
              </w:rPr>
              <w:t>ank you</w:t>
            </w:r>
            <w:r>
              <w:rPr>
                <w:rFonts w:ascii="Times New Roman" w:hAnsi="Times New Roman"/>
                <w:i/>
              </w:rPr>
              <w:t>. with correct pronunciation and intonation.</w:t>
            </w:r>
          </w:p>
          <w:p w14:paraId="3B90B4C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9741E2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>T gives instruction to the letter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th </w:t>
            </w:r>
            <w:r>
              <w:rPr>
                <w:rFonts w:ascii="Times New Roman" w:hAnsi="Times New Roman"/>
              </w:rPr>
              <w:t xml:space="preserve">(voiced) </w:t>
            </w:r>
            <w:r>
              <w:rPr>
                <w:rFonts w:ascii="Times New Roman" w:hAnsi="Times New Roman"/>
                <w:i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FF0000"/>
              </w:rPr>
              <w:t>th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(unvoiced) </w:t>
            </w:r>
            <w:r>
              <w:rPr>
                <w:rFonts w:ascii="Times New Roman" w:hAnsi="Times New Roman"/>
                <w:i/>
              </w:rPr>
              <w:t xml:space="preserve">in isolation, the words </w:t>
            </w:r>
            <w:r>
              <w:rPr>
                <w:rFonts w:ascii="Times New Roman" w:hAnsi="Times New Roman"/>
                <w:b/>
                <w:i/>
                <w:color w:val="FF0000"/>
              </w:rPr>
              <w:t>th</w:t>
            </w:r>
            <w:r>
              <w:rPr>
                <w:rFonts w:ascii="Times New Roman" w:hAnsi="Times New Roman"/>
                <w:b/>
                <w:i/>
                <w:color w:val="00B0F0"/>
              </w:rPr>
              <w:t>at</w:t>
            </w:r>
            <w:r>
              <w:rPr>
                <w:rFonts w:ascii="Times New Roman" w:hAnsi="Times New Roman"/>
                <w:i/>
              </w:rPr>
              <w:t xml:space="preserve"> and </w:t>
            </w:r>
            <w:r>
              <w:rPr>
                <w:rFonts w:ascii="Times New Roman" w:hAnsi="Times New Roman"/>
                <w:i/>
                <w:color w:val="FF0000"/>
              </w:rPr>
              <w:t>th</w:t>
            </w:r>
            <w:r>
              <w:rPr>
                <w:rFonts w:ascii="Times New Roman" w:hAnsi="Times New Roman"/>
                <w:i/>
                <w:color w:val="00B0F0"/>
              </w:rPr>
              <w:t>ank</w:t>
            </w:r>
            <w:r>
              <w:rPr>
                <w:rFonts w:ascii="Times New Roman" w:hAnsi="Times New Roman"/>
                <w:i/>
              </w:rPr>
              <w:t xml:space="preserve">, </w:t>
            </w:r>
            <w:r>
              <w:rPr>
                <w:rFonts w:ascii="Times New Roman" w:hAnsi="Times New Roman"/>
                <w:i/>
              </w:rPr>
              <w:lastRenderedPageBreak/>
              <w:t xml:space="preserve">and the sentences </w:t>
            </w:r>
            <w:r>
              <w:rPr>
                <w:rFonts w:ascii="Times New Roman" w:hAnsi="Times New Roman"/>
                <w:b/>
                <w:i/>
                <w:color w:val="FF0000"/>
              </w:rPr>
              <w:t>Th</w:t>
            </w:r>
            <w:r>
              <w:rPr>
                <w:rFonts w:ascii="Times New Roman" w:hAnsi="Times New Roman"/>
                <w:b/>
                <w:i/>
                <w:color w:val="00B0F0"/>
              </w:rPr>
              <w:t>at’s Lucy</w:t>
            </w:r>
            <w:r>
              <w:rPr>
                <w:rFonts w:ascii="Times New Roman" w:hAnsi="Times New Roman"/>
                <w:i/>
                <w:color w:val="00B0F0"/>
              </w:rPr>
              <w:t>.</w:t>
            </w:r>
            <w:r>
              <w:rPr>
                <w:rFonts w:ascii="Times New Roman" w:hAnsi="Times New Roman"/>
                <w:i/>
              </w:rPr>
              <w:t xml:space="preserve"> and </w:t>
            </w:r>
            <w:r>
              <w:rPr>
                <w:rFonts w:ascii="Times New Roman" w:hAnsi="Times New Roman"/>
                <w:i/>
                <w:color w:val="FF0000"/>
              </w:rPr>
              <w:t>Th</w:t>
            </w:r>
            <w:r>
              <w:rPr>
                <w:rFonts w:ascii="Times New Roman" w:hAnsi="Times New Roman"/>
                <w:i/>
                <w:color w:val="00B0F0"/>
              </w:rPr>
              <w:t>ank you</w:t>
            </w:r>
            <w:r>
              <w:rPr>
                <w:rFonts w:ascii="Times New Roman" w:hAnsi="Times New Roman"/>
                <w:i/>
              </w:rPr>
              <w:t>.</w:t>
            </w:r>
          </w:p>
          <w:p w14:paraId="36B541D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for the letter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th </w:t>
            </w:r>
            <w:r>
              <w:rPr>
                <w:rFonts w:ascii="Times New Roman" w:hAnsi="Times New Roman"/>
              </w:rPr>
              <w:t xml:space="preserve">(voiced) </w:t>
            </w:r>
            <w:r>
              <w:rPr>
                <w:rFonts w:ascii="Times New Roman" w:hAnsi="Times New Roman"/>
                <w:i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FF0000"/>
              </w:rPr>
              <w:t>th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(unvoiced) </w:t>
            </w:r>
          </w:p>
          <w:p w14:paraId="62ABAB1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6ED0B22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Play the recording again and encourage Ss to listen and repeat. - Do this several times until Ss feel confident. </w:t>
            </w:r>
          </w:p>
          <w:p w14:paraId="57507A7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4576BC2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771C583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70229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b/>
              </w:rPr>
              <w:t>Listen and tick.</w:t>
            </w:r>
          </w:p>
          <w:p w14:paraId="09EC167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identify the target words </w:t>
            </w:r>
            <w:r>
              <w:rPr>
                <w:rFonts w:ascii="Times New Roman" w:hAnsi="Times New Roman"/>
                <w:i/>
                <w:color w:val="00B0F0"/>
              </w:rPr>
              <w:t>that</w:t>
            </w:r>
            <w:r>
              <w:rPr>
                <w:rFonts w:ascii="Times New Roman" w:hAnsi="Times New Roman"/>
                <w:i/>
              </w:rPr>
              <w:t xml:space="preserve"> and </w:t>
            </w:r>
            <w:r>
              <w:rPr>
                <w:rFonts w:ascii="Times New Roman" w:hAnsi="Times New Roman"/>
                <w:i/>
                <w:color w:val="00B0F0"/>
              </w:rPr>
              <w:t>thank</w:t>
            </w:r>
            <w:r>
              <w:rPr>
                <w:rFonts w:ascii="Times New Roman" w:hAnsi="Times New Roman"/>
                <w:i/>
              </w:rPr>
              <w:t xml:space="preserve"> while listening.</w:t>
            </w:r>
          </w:p>
          <w:p w14:paraId="412750C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C5322A3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Elicit the sentences and check comprehension about </w:t>
            </w:r>
            <w:r>
              <w:rPr>
                <w:rFonts w:ascii="Times New Roman" w:hAnsi="Times New Roman"/>
                <w:color w:val="000000"/>
              </w:rPr>
              <w:t>three sentence options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3C64851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775337F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4E980DA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3A50753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3BAEA07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354FDAD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538C290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430DC13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01BB0BA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sentences.</w:t>
            </w:r>
          </w:p>
          <w:p w14:paraId="7FBA5B2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1.b       2.a</w:t>
            </w:r>
          </w:p>
          <w:p w14:paraId="2B48F44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Let’s chant</w:t>
            </w:r>
          </w:p>
          <w:p w14:paraId="28D0A01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 say the chant with the correct rhythm and pronunciation.</w:t>
            </w:r>
          </w:p>
          <w:p w14:paraId="669B3B3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C3BC682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Introduce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the title and lyrics of the chant.</w:t>
            </w:r>
          </w:p>
          <w:p w14:paraId="4C3B4A09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79EF4367" wp14:editId="6AF9CE8F">
                  <wp:extent cx="2660650" cy="1855470"/>
                  <wp:effectExtent l="0" t="0" r="0" b="0"/>
                  <wp:docPr id="103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855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9408D3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listen to the whole chant.</w:t>
            </w:r>
          </w:p>
          <w:p w14:paraId="5F233A0D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Have them repeat the title and lyrics line by line.</w:t>
            </w:r>
          </w:p>
          <w:p w14:paraId="6576F5CA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B0F0"/>
              </w:rPr>
              <w:t>th</w:t>
            </w:r>
            <w:r>
              <w:rPr>
                <w:rFonts w:ascii="Times New Roman" w:hAnsi="Times New Roman"/>
                <w:color w:val="000000"/>
              </w:rPr>
              <w:t xml:space="preserve"> and the words </w:t>
            </w:r>
            <w:r>
              <w:rPr>
                <w:rFonts w:ascii="Times New Roman" w:hAnsi="Times New Roman"/>
                <w:i/>
                <w:color w:val="00B0F0"/>
              </w:rPr>
              <w:t xml:space="preserve">that </w:t>
            </w:r>
            <w:r>
              <w:rPr>
                <w:rFonts w:ascii="Times New Roman" w:hAnsi="Times New Roman"/>
                <w:color w:val="000000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</w:rPr>
              <w:t>thank.</w:t>
            </w:r>
          </w:p>
          <w:p w14:paraId="1FC023E5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all the way through for Ss to listen to pronunciation and melody.</w:t>
            </w:r>
          </w:p>
          <w:p w14:paraId="292DD60B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Play the recording line by line for Ss to listen and repeat </w:t>
            </w:r>
          </w:p>
          <w:p w14:paraId="5E793345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chant and clap along.</w:t>
            </w:r>
          </w:p>
          <w:p w14:paraId="6AB0BEA6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Ask Ss to practice chant and clap along in pairs or groups.</w:t>
            </w:r>
          </w:p>
          <w:p w14:paraId="198EC551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>Invite groups to the front of the classroom to perform the chant</w:t>
            </w:r>
          </w:p>
          <w:p w14:paraId="15347431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-T gives feedback.</w:t>
            </w:r>
          </w:p>
          <w:p w14:paraId="185A456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5A24825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45A81C5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D550BC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2B2A68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3AAAF72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4BD7C3B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2F7D3B8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7262366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Practice the chant more. </w:t>
            </w:r>
          </w:p>
          <w:p w14:paraId="3CCF329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Draw and colour three pictures of your friends.</w:t>
            </w:r>
          </w:p>
          <w:p w14:paraId="73D4A4D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3, Lesson 3 (4,5,6).</w:t>
            </w:r>
          </w:p>
        </w:tc>
        <w:tc>
          <w:tcPr>
            <w:tcW w:w="3686" w:type="dxa"/>
          </w:tcPr>
          <w:p w14:paraId="3FC4D21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BC1A6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4E237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B410E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F96B5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9811D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F2581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29B66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48789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4748D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C34AD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1AB39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6842A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D28C3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5ACC3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25591B7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the rules</w:t>
            </w:r>
          </w:p>
          <w:p w14:paraId="667F9AF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69D84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1F9B7CC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0FB03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E835D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65C58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58B3A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32EFCF3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ECBBB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E9E2F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B54A9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FB5E7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64E73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07AC0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5E9FF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2ACAD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B5C38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1BB97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A7ABE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Ss recognize the differences about color of letter</w:t>
            </w:r>
          </w:p>
          <w:p w14:paraId="377A9F7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43D32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08208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D414FD" w14:textId="77777777" w:rsidR="00014C2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</w:t>
            </w:r>
          </w:p>
          <w:p w14:paraId="2835E7C2" w14:textId="77777777" w:rsidR="00014C20" w:rsidRDefault="00014C2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3708B9A5" w14:textId="77777777" w:rsidR="00014C2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point</w:t>
            </w:r>
          </w:p>
          <w:p w14:paraId="64C6C34F" w14:textId="77777777" w:rsidR="00014C20" w:rsidRDefault="00014C2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383F9BC5" w14:textId="77777777" w:rsidR="00014C20" w:rsidRDefault="00014C2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7B47A7E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again and repeat</w:t>
            </w:r>
          </w:p>
          <w:p w14:paraId="070088B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89481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again and repeat</w:t>
            </w:r>
          </w:p>
          <w:p w14:paraId="3FA081D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A2C26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</w:t>
            </w:r>
          </w:p>
          <w:p w14:paraId="7E085EA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22231A5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B6129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F4BB7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C7D6E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8C81F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62819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13A70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say</w:t>
            </w:r>
          </w:p>
          <w:p w14:paraId="21FA76C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AA961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4CD13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5D03E5A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8F19D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14:paraId="01DFB1A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tick and swap books with their partners. </w:t>
            </w:r>
          </w:p>
          <w:p w14:paraId="7DAE945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7E2E3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5CC0E08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71A8D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196793E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A2D81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14:paraId="4349DBC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80415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56C83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4B051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0F6F3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2B6B3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BD516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E8EB9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A377A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31C2B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and listen.</w:t>
            </w:r>
          </w:p>
          <w:p w14:paraId="0307D54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8EB74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18E8A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A1DCF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A7574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CB632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A7C9C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F3AAE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EF7BA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68013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14:paraId="2904BB9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9D19F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clap their hands</w:t>
            </w:r>
          </w:p>
          <w:p w14:paraId="66FA2CF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14:paraId="269AD7F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5C045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1F166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14:paraId="39AB725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4E567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 line by line.</w:t>
            </w:r>
          </w:p>
          <w:p w14:paraId="3556D09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along.</w:t>
            </w:r>
          </w:p>
          <w:p w14:paraId="5E8C284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F172A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Ss work in groups (two groups) to chant</w:t>
            </w:r>
          </w:p>
          <w:p w14:paraId="66C8972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385BCA9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34782D1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66BF9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listen.</w:t>
            </w:r>
          </w:p>
          <w:p w14:paraId="5DD0135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1281C4A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61D86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B8389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60E4A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2FEF8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6B04A50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3C8E2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25810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D29DE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FFF2D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14192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5D16522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5A593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711E666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4B772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27D9A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307B6029" w14:textId="77777777" w:rsidR="00014C20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lastRenderedPageBreak/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0824CD0E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</w:t>
      </w:r>
      <w:r>
        <w:rPr>
          <w:rFonts w:ascii="Times New Roman" w:hAnsi="Times New Roman"/>
        </w:rPr>
        <w:lastRenderedPageBreak/>
        <w:t>…………………………….…..……………………………………………………………………………….……………………………………………………………………...</w:t>
      </w:r>
    </w:p>
    <w:p w14:paraId="06DB427E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24929C4A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2782856C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Week: 6                                                </w:t>
      </w:r>
      <w:r>
        <w:rPr>
          <w:rFonts w:ascii="Times New Roman" w:hAnsi="Times New Roman"/>
          <w:i/>
        </w:rPr>
        <w:t>Preparing date: October 1</w:t>
      </w:r>
      <w:r>
        <w:rPr>
          <w:rFonts w:ascii="Times New Roman" w:hAnsi="Times New Roman"/>
          <w:i/>
          <w:vertAlign w:val="superscript"/>
        </w:rPr>
        <w:t>st</w:t>
      </w:r>
      <w:r>
        <w:rPr>
          <w:rFonts w:ascii="Times New Roman" w:hAnsi="Times New Roman"/>
          <w:i/>
        </w:rPr>
        <w:t xml:space="preserve">   2023</w:t>
      </w:r>
    </w:p>
    <w:p w14:paraId="55453F19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Period: 22                                             </w:t>
      </w:r>
      <w:r>
        <w:rPr>
          <w:rFonts w:ascii="Times New Roman" w:hAnsi="Times New Roman"/>
          <w:i/>
        </w:rPr>
        <w:t>Teaching date: October 10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2023</w:t>
      </w:r>
    </w:p>
    <w:p w14:paraId="5C928B21" w14:textId="77777777" w:rsidR="00014C20" w:rsidRDefault="00000000">
      <w:pPr>
        <w:spacing w:line="288" w:lineRule="auto"/>
        <w:ind w:left="0" w:hanging="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  <w:r>
        <w:rPr>
          <w:rFonts w:ascii="Times New Roman" w:hAnsi="Times New Roman"/>
          <w:b/>
          <w:sz w:val="32"/>
          <w:szCs w:val="32"/>
        </w:rPr>
        <w:t>Unit 3: OUR FRIENDS</w:t>
      </w:r>
    </w:p>
    <w:p w14:paraId="7CF06426" w14:textId="77777777" w:rsidR="00014C2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14:paraId="2D3F0CFA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66E1A05E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78D23646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33790C7F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read and match four target sentence patterns with four pictures</w:t>
      </w:r>
    </w:p>
    <w:p w14:paraId="45E141B9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read, understand and complete three sentences by writing the target words in the gaps.</w:t>
      </w:r>
    </w:p>
    <w:p w14:paraId="6DA32B06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draw three pictures of their friends and introduce them to the class.</w:t>
      </w:r>
    </w:p>
    <w:p w14:paraId="27B676B3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1DF46BB3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44D46E1F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249168AA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Critical Thinking: self-introduce</w:t>
      </w:r>
    </w:p>
    <w:p w14:paraId="79690D95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4E3B0670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4972D386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5529978A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37A77D7F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2F864E59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4E7884AC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00869A3F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49, 50, website sachmem.vn, posters, laptop, pictures, textbook, lesson plan, TV or projector.</w:t>
      </w:r>
    </w:p>
    <w:p w14:paraId="46D81B9B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27, notebooks, workbooks, school things.</w:t>
      </w:r>
    </w:p>
    <w:p w14:paraId="6BA7F667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1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014C20" w14:paraId="389D2F94" w14:textId="77777777">
        <w:tc>
          <w:tcPr>
            <w:tcW w:w="2093" w:type="dxa"/>
          </w:tcPr>
          <w:p w14:paraId="25A4C4B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3D1B0DD3" w14:textId="77777777" w:rsidR="00014C2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51EE28B9" w14:textId="77777777" w:rsidR="00014C2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14C20" w14:paraId="4E01D8A9" w14:textId="77777777">
        <w:trPr>
          <w:trHeight w:val="76"/>
        </w:trPr>
        <w:tc>
          <w:tcPr>
            <w:tcW w:w="2093" w:type="dxa"/>
          </w:tcPr>
          <w:p w14:paraId="0137099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3777FB5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10F1FA6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1FC61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FE37B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AB600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8F1D5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65930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C6807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3BE22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5FA21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DB62B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65FB9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2.Practice: (8’)</w:t>
            </w:r>
          </w:p>
          <w:p w14:paraId="0A70A64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A8631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ED322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A9FE1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85EF8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43F8C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AB83D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EDCD0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E09F4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4A3C2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F39A2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6CF9F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BF863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8D29B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858E9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BB490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ECC6F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9ABC0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2BB2B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7387B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2A7FF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7D57E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A1A22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D6108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44CF8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DA48A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21397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A6FA3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DA550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FD55E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D5164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C52ED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3.Production: (19’)</w:t>
            </w:r>
          </w:p>
          <w:p w14:paraId="4EA3922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2BA38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2D9AC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97C69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AA8A3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842CA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B2CF7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CF357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44147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D0FBA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53365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57BCE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F6F74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7A622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150EF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EC29E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0FFBF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41773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88307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B7EC6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F59EA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D39DE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5E1DF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B014D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1BADC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E798C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DD7F3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66F25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6AFF3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CEC3F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41B24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6120D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34AF4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35A10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6F0F5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AB496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2AD57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4D390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90F3B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E1B1B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6B2F8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0AAEB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DDCBE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E3DE1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CCFB2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CB708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A93D8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A9D38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25F04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800A8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21513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36435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C3151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0CBFB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23975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719F8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00C28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32698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07A01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95345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070C2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6B419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C0018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06FFB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8C01D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306FF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438FF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F817D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B80DE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F9BBC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A63E2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AC1F9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4.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</w:tc>
        <w:tc>
          <w:tcPr>
            <w:tcW w:w="4394" w:type="dxa"/>
          </w:tcPr>
          <w:p w14:paraId="414586A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“Chant”</w:t>
            </w:r>
          </w:p>
          <w:p w14:paraId="234B8C7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2459466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FEE3FE6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chant and do the actions in Unit 3, Lesson 3 page 26 in groups. </w:t>
            </w:r>
          </w:p>
          <w:p w14:paraId="42161EAA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point for the groups and encourage them.</w:t>
            </w:r>
          </w:p>
          <w:p w14:paraId="65A33DDE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27” and look at </w:t>
            </w:r>
            <w:r>
              <w:rPr>
                <w:rFonts w:ascii="Times New Roman" w:hAnsi="Times New Roman"/>
                <w:i/>
              </w:rPr>
              <w:t>“Unit 3, Lesson 3 (4,5,6)”.</w:t>
            </w:r>
          </w:p>
          <w:p w14:paraId="42894CE2" w14:textId="77777777" w:rsidR="00014C20" w:rsidRDefault="00014C2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574EC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Read and match:</w:t>
            </w:r>
          </w:p>
          <w:p w14:paraId="3875BF2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read and match four target sentence patterns with four pictures.</w:t>
            </w:r>
          </w:p>
          <w:p w14:paraId="1832D7A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187895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some questions: </w:t>
            </w:r>
          </w:p>
          <w:p w14:paraId="77ABC0F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Who are they?</w:t>
            </w:r>
          </w:p>
          <w:p w14:paraId="13179EB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0C7645CE" wp14:editId="30609B12">
                  <wp:extent cx="2654935" cy="1590040"/>
                  <wp:effectExtent l="0" t="0" r="0" b="0"/>
                  <wp:docPr id="104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59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30FFF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models with sentence 1. </w:t>
            </w:r>
          </w:p>
          <w:p w14:paraId="4ED7872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Get Ss to read Sentence 1 </w:t>
            </w:r>
          </w:p>
          <w:p w14:paraId="3D68013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Have Ss look at the pictures and match the sentences with the correct picture. </w:t>
            </w:r>
          </w:p>
          <w:p w14:paraId="5A044B7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work in pairs and match the sentences 2, 3, 4.</w:t>
            </w:r>
          </w:p>
          <w:p w14:paraId="71D0DB7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Tell Ss to swap books with a partner, then check answers together as a class. </w:t>
            </w:r>
          </w:p>
          <w:p w14:paraId="747F608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Write the correct answers on the board for pupils to correct their answers.</w:t>
            </w:r>
          </w:p>
          <w:p w14:paraId="55A628C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pairs of Ss to stand up and role play</w:t>
            </w:r>
          </w:p>
          <w:p w14:paraId="6277342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feedbacks.</w:t>
            </w:r>
          </w:p>
          <w:p w14:paraId="1217CE0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47959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d    2. c    3. a      4. b</w:t>
            </w:r>
          </w:p>
          <w:p w14:paraId="7341D04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DF8C7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>Let’s write</w:t>
            </w:r>
          </w:p>
          <w:p w14:paraId="211C308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 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read, understand and complete three sentences by writing the target words in the gaps.</w:t>
            </w:r>
          </w:p>
          <w:p w14:paraId="517F9F7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28145C1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Write the first incomplete sentence on the board and encourage Ss to say the answer.</w:t>
            </w:r>
          </w:p>
          <w:p w14:paraId="301D8E0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1.This …….. my friend, Mai.</w:t>
            </w:r>
          </w:p>
          <w:p w14:paraId="78DDD0A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Give Ss time to write the answer in their notebooks.</w:t>
            </w:r>
          </w:p>
          <w:p w14:paraId="709A35B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Ask Ss to write the answers to the sentences 2 and 3. </w:t>
            </w:r>
          </w:p>
          <w:p w14:paraId="670A829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Get Ss to swap books with a partner, then check the answers together as a class.</w:t>
            </w:r>
          </w:p>
          <w:p w14:paraId="193FE89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a few Ss to stand up and read the sentences in front of the class.</w:t>
            </w:r>
          </w:p>
          <w:p w14:paraId="43CAC29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feedbacks.</w:t>
            </w:r>
          </w:p>
          <w:p w14:paraId="5499187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  1. Is</w:t>
            </w:r>
          </w:p>
          <w:p w14:paraId="104C6AB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lastRenderedPageBreak/>
              <w:t xml:space="preserve">         2. This is my</w:t>
            </w:r>
          </w:p>
          <w:p w14:paraId="5EA7C8D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      3. That’s my teacher</w:t>
            </w:r>
          </w:p>
          <w:p w14:paraId="65D208A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Project.</w:t>
            </w:r>
          </w:p>
          <w:p w14:paraId="45A2A8E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 draw three pictures of their friends and use them to practise talking to their classmates.</w:t>
            </w:r>
          </w:p>
          <w:p w14:paraId="0C35EB7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B976716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Ask Ss to draw three pictures of their friends as homework at the beginning of Unit 3 -Lesson 3 (4,5,6)</w:t>
            </w:r>
          </w:p>
          <w:p w14:paraId="4A5A8092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Show the pictures of his/ her friends and model with </w:t>
            </w:r>
            <w:r>
              <w:rPr>
                <w:rFonts w:ascii="Times New Roman" w:hAnsi="Times New Roman"/>
                <w:i/>
                <w:color w:val="000000"/>
              </w:rPr>
              <w:t>This is my friend, Hoa.</w:t>
            </w:r>
          </w:p>
          <w:p w14:paraId="0D03491E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0529D3F7" wp14:editId="30B556B7">
                  <wp:extent cx="2648585" cy="1485265"/>
                  <wp:effectExtent l="0" t="0" r="0" b="0"/>
                  <wp:docPr id="104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485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18C2D6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T asks ss to work in groups and show the pictures of their friends to talk to the groups such as </w:t>
            </w:r>
            <w:r>
              <w:rPr>
                <w:rFonts w:ascii="Times New Roman" w:hAnsi="Times New Roman"/>
                <w:i/>
                <w:color w:val="000000"/>
              </w:rPr>
              <w:t>This is my friend, (name).</w:t>
            </w:r>
          </w:p>
          <w:p w14:paraId="1AF77BC3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T calls some Ss to the front of the class to present their friends, and saying </w:t>
            </w:r>
            <w:r>
              <w:rPr>
                <w:rFonts w:ascii="Times New Roman" w:hAnsi="Times New Roman"/>
                <w:i/>
                <w:color w:val="000000"/>
              </w:rPr>
              <w:t>Hello. My name’s….</w:t>
            </w:r>
          </w:p>
          <w:p w14:paraId="2353B086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I’m…….years old. This is my friends,……</w:t>
            </w:r>
          </w:p>
          <w:p w14:paraId="5CA7BF7F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Have Ss to stick their pictures on the wall of the classroom</w:t>
            </w:r>
          </w:p>
          <w:p w14:paraId="2A6A5B88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Create a class display using the pictures and vote for the most creative</w:t>
            </w:r>
            <w:r>
              <w:rPr>
                <w:rFonts w:ascii="Times New Roman" w:hAnsi="Times New Roman"/>
                <w:i/>
                <w:color w:val="000000"/>
              </w:rPr>
              <w:t>.</w:t>
            </w:r>
          </w:p>
          <w:p w14:paraId="4D463591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gives feedback.</w:t>
            </w:r>
          </w:p>
          <w:p w14:paraId="1981C84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22EC318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5A346ED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288E134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D86D32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685F4DC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2B3746E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02A6BDB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C8F41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4, Lesson 1 (1,2,3).</w:t>
            </w:r>
          </w:p>
        </w:tc>
        <w:tc>
          <w:tcPr>
            <w:tcW w:w="3686" w:type="dxa"/>
          </w:tcPr>
          <w:p w14:paraId="2549E63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108E4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2E7D7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9082B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F2A42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91576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</w:t>
            </w:r>
          </w:p>
          <w:p w14:paraId="72D3947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F4597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195DA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2BDD8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DEBE6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233AD23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9EE07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17262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20757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4776B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A29A4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04A3E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pictures and answer</w:t>
            </w:r>
          </w:p>
          <w:p w14:paraId="6110AB2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My name's Nam </w:t>
            </w:r>
          </w:p>
          <w:p w14:paraId="5783205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7D227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9F2BA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5AA75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D3AB1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57B1C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4BF51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match</w:t>
            </w:r>
          </w:p>
          <w:p w14:paraId="3B06260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ECEC7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38BE5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E9F3A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match</w:t>
            </w:r>
          </w:p>
          <w:p w14:paraId="3E36344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80480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</w:t>
            </w:r>
          </w:p>
          <w:p w14:paraId="145741C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82587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888E6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check the correct their answers</w:t>
            </w:r>
          </w:p>
          <w:p w14:paraId="4ACC79E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6DADB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role play</w:t>
            </w:r>
          </w:p>
          <w:p w14:paraId="07AE500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40CA6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61A18B3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658C0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B8B47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F10D1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909BA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B01D2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5B1F9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D77CB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D8F77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9A488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sentence and say the answer:</w:t>
            </w:r>
          </w:p>
          <w:p w14:paraId="30DC402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+This </w:t>
            </w:r>
            <w:r>
              <w:rPr>
                <w:rFonts w:ascii="Times New Roman" w:hAnsi="Times New Roman"/>
                <w:i/>
                <w:color w:val="FF0000"/>
                <w:u w:val="single"/>
              </w:rPr>
              <w:t>is</w:t>
            </w:r>
            <w:r>
              <w:rPr>
                <w:rFonts w:ascii="Times New Roman" w:hAnsi="Times New Roman"/>
                <w:i/>
              </w:rPr>
              <w:t xml:space="preserve"> my friend, Mai.</w:t>
            </w:r>
          </w:p>
          <w:p w14:paraId="0C95CFF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59031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D9401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answer</w:t>
            </w:r>
          </w:p>
          <w:p w14:paraId="707C499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1FBEF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</w:t>
            </w:r>
          </w:p>
          <w:p w14:paraId="3BED912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E6380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 their answers</w:t>
            </w:r>
          </w:p>
          <w:p w14:paraId="5200E4A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50884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14:paraId="3789BD3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2C357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4D0B7A8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679F1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50568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156DD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22917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325D7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3867B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F0787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4AD0B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drew and coloured draw three pictures of their friends at home.</w:t>
            </w:r>
          </w:p>
          <w:p w14:paraId="6F35C1A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527D2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teacher</w:t>
            </w:r>
          </w:p>
          <w:p w14:paraId="0398339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FFC30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EAC77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F27F0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00762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C28A7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47DE0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1EE0E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A7F17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14:paraId="7BE818E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0F731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BEFCD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F79D6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present their pictures</w:t>
            </w:r>
          </w:p>
          <w:p w14:paraId="485D45B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484F2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11648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4B902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E6DA1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stick their pictures on the wall of the classroom.</w:t>
            </w:r>
          </w:p>
          <w:p w14:paraId="3449E36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A6874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vote</w:t>
            </w:r>
          </w:p>
          <w:p w14:paraId="3CA01E2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B1D84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72C3A76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FB46A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D191B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CEE8C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C5CE7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8EE0A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4DD02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36F4F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611D6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48B282B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4D6F1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AB793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55B46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F6D59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6C091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12A4D8E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20BB0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B4CBF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37E1B6FE" w14:textId="77777777" w:rsidR="00014C20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lastRenderedPageBreak/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693601D1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…………………………………………….…..……………………………………………………………………………...………………………………………………………...…………</w:t>
      </w:r>
    </w:p>
    <w:p w14:paraId="57F09D12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44C695D4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116EBB23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600DEE60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117ECFB7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48F3561A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3A3B0D3F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0677EFA6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42316AE7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7CDEF136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0FD8A7E5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05ADB8AA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7491F545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1E7B5C04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7D85DA58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Week: 6                                                </w:t>
      </w:r>
      <w:r>
        <w:rPr>
          <w:rFonts w:ascii="Times New Roman" w:hAnsi="Times New Roman"/>
          <w:i/>
        </w:rPr>
        <w:t>Preparing date: October 1</w:t>
      </w:r>
      <w:r>
        <w:rPr>
          <w:rFonts w:ascii="Times New Roman" w:hAnsi="Times New Roman"/>
          <w:i/>
          <w:vertAlign w:val="superscript"/>
        </w:rPr>
        <w:t>st</w:t>
      </w:r>
      <w:r>
        <w:rPr>
          <w:rFonts w:ascii="Times New Roman" w:hAnsi="Times New Roman"/>
          <w:i/>
        </w:rPr>
        <w:t xml:space="preserve">   2023</w:t>
      </w:r>
    </w:p>
    <w:p w14:paraId="13165A75" w14:textId="77777777" w:rsidR="00014C2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</w:rPr>
        <w:t xml:space="preserve">Period: 23                                            </w:t>
      </w:r>
      <w:r>
        <w:rPr>
          <w:rFonts w:ascii="Times New Roman" w:hAnsi="Times New Roman"/>
          <w:i/>
        </w:rPr>
        <w:t>Teaching date: October 13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  <w:r>
        <w:rPr>
          <w:rFonts w:ascii="Times New Roman" w:hAnsi="Times New Roman"/>
          <w:b/>
          <w:sz w:val="32"/>
          <w:szCs w:val="32"/>
        </w:rPr>
        <w:t>Unit 4: OUR BODIES</w:t>
      </w:r>
    </w:p>
    <w:p w14:paraId="5B98F0FA" w14:textId="77777777" w:rsidR="00014C2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14:paraId="156182AF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58DF4193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07E3819E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3DF03C60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use the words </w:t>
      </w:r>
      <w:r>
        <w:rPr>
          <w:rFonts w:ascii="Times New Roman" w:hAnsi="Times New Roman"/>
          <w:i/>
        </w:rPr>
        <w:t xml:space="preserve">ear, eye, face, hand, nose </w:t>
      </w:r>
      <w:r>
        <w:rPr>
          <w:rFonts w:ascii="Times New Roman" w:hAnsi="Times New Roman"/>
        </w:rPr>
        <w:t>in relation to the topic “Our bodies”</w:t>
      </w:r>
    </w:p>
    <w:p w14:paraId="44490EA2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understand and correctly repeat the sentences in two communicative contexts (pictures) to talk about their body parts.</w:t>
      </w:r>
    </w:p>
    <w:p w14:paraId="41C33BF0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use </w:t>
      </w:r>
      <w:r>
        <w:rPr>
          <w:rFonts w:ascii="Times New Roman" w:hAnsi="Times New Roman"/>
          <w:i/>
        </w:rPr>
        <w:t>What’s this? – It’s………….</w:t>
      </w:r>
      <w:r>
        <w:rPr>
          <w:rFonts w:ascii="Times New Roman" w:hAnsi="Times New Roman"/>
        </w:rPr>
        <w:t xml:space="preserve"> to identify parts of the body.</w:t>
      </w:r>
    </w:p>
    <w:p w14:paraId="79DF2CEB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face, hand, ear, eye, nose</w:t>
      </w:r>
    </w:p>
    <w:p w14:paraId="01CB1F32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 and listening</w:t>
      </w:r>
    </w:p>
    <w:p w14:paraId="68788353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7252EFE7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Critical Thinking: self-introduce</w:t>
      </w:r>
    </w:p>
    <w:p w14:paraId="72CA5F36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58B382D7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79AF656B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58D2A89D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249B7ADC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7BC50C01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516A8A82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51, 52, audio Tracks 35, 36, website sachmem.vn, posters, laptop, pictures, textbook, lesson plan, TV or projector.</w:t>
      </w:r>
    </w:p>
    <w:p w14:paraId="7F5078B6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28, notebooks, workbooks, school things.</w:t>
      </w:r>
    </w:p>
    <w:p w14:paraId="4D33D601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2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014C20" w14:paraId="49A26BAF" w14:textId="77777777">
        <w:tc>
          <w:tcPr>
            <w:tcW w:w="2093" w:type="dxa"/>
          </w:tcPr>
          <w:p w14:paraId="58A5AFD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Stages/Time</w:t>
            </w:r>
          </w:p>
        </w:tc>
        <w:tc>
          <w:tcPr>
            <w:tcW w:w="4394" w:type="dxa"/>
          </w:tcPr>
          <w:p w14:paraId="6756BB64" w14:textId="77777777" w:rsidR="00014C2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055FDCB3" w14:textId="77777777" w:rsidR="00014C2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14C20" w14:paraId="64AD7B4A" w14:textId="77777777">
        <w:trPr>
          <w:trHeight w:val="76"/>
        </w:trPr>
        <w:tc>
          <w:tcPr>
            <w:tcW w:w="2093" w:type="dxa"/>
          </w:tcPr>
          <w:p w14:paraId="7709FC4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55210D1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(3’)</w:t>
            </w:r>
          </w:p>
          <w:p w14:paraId="7000BDD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7EE22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B7BDE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FC18E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556B8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0A162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01557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37F0D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1F870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8BFB5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365D1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9D704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>
              <w:rPr>
                <w:rFonts w:ascii="Times New Roman" w:hAnsi="Times New Roman"/>
                <w:b/>
                <w:u w:val="single"/>
              </w:rPr>
              <w:t>Presentation</w:t>
            </w:r>
          </w:p>
          <w:p w14:paraId="36E92D7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(16’)</w:t>
            </w:r>
          </w:p>
          <w:p w14:paraId="2A82B1C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EB274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4F0F5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0D0F5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1365E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3970B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A4F00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97DE3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355A0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CC455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8C0EC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204E7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6F51C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A1D0C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D3623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6AF45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2BFE0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BD1F4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6573E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1C5CF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26D62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F37ED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571AE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AF434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B4688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1A372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C239E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34BE0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6B856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E8F53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13248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6E279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F0A03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3E72A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C2793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B1246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CF1D3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A0F35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A33B9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31456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3F5F1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30192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41A33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1E673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6A8FB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17EDB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07815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F9A3D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0E987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FCCE2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7D605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E6EAC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CB004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D6B86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6C1C2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80155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BFF5B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43178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EB1F1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13947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34338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AADEF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38D12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BB63D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F2C15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62F01F5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EE31C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F97B5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FD615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8D25C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EFC3F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3EF30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FDB12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81F0C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FE99F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65A83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F3401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EF753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70D9A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59F21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A95F2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B5471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75465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17B97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33DA5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4CCF1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B2879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098A7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4.Production: (7’)</w:t>
            </w:r>
          </w:p>
          <w:p w14:paraId="0B110D4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37632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E329B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C3BF1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87F54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D9B01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45092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7D93E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A00A9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C31E7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75A73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9D6C0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45600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816AB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E8ED7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E9C98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E583A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F98E3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D2A6C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56153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78AA7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2F3AC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EF48C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C6C0C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DE294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E3197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5476F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64DD4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8A278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1ABF4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29F0B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03C31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602ED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F092C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3C41A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B0C73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D67CD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81110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767B2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5E6F1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D79D2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B4503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76E5B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566D4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5.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(2’)</w:t>
            </w:r>
          </w:p>
          <w:p w14:paraId="3CAA01B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14:paraId="610FF48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Sing: </w:t>
            </w:r>
            <w:r>
              <w:rPr>
                <w:rFonts w:ascii="Times New Roman" w:hAnsi="Times New Roman"/>
                <w:b/>
                <w:i/>
              </w:rPr>
              <w:t>My body song</w:t>
            </w:r>
          </w:p>
          <w:p w14:paraId="3C24202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50F34F5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21379326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6C14EAC6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hyperlink r:id="rId11">
              <w:r>
                <w:rPr>
                  <w:rFonts w:ascii="Times New Roman" w:hAnsi="Times New Roman"/>
                  <w:color w:val="0563C1"/>
                  <w:u w:val="single"/>
                </w:rPr>
                <w:t>https://www.youtube.com/watch?v=AlKXoHvwluA</w:t>
              </w:r>
            </w:hyperlink>
          </w:p>
          <w:p w14:paraId="797FA330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pupils to listen, sing and dance the song.</w:t>
            </w:r>
          </w:p>
          <w:p w14:paraId="30A472FB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28” and look at “</w:t>
            </w:r>
            <w:r>
              <w:rPr>
                <w:rFonts w:ascii="Times New Roman" w:hAnsi="Times New Roman"/>
                <w:i/>
              </w:rPr>
              <w:t>Unit 4, Lesson 1 (1,2,3)”.</w:t>
            </w:r>
          </w:p>
          <w:p w14:paraId="2FDBDB7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Vocabulary.</w:t>
            </w:r>
          </w:p>
          <w:p w14:paraId="207FBE6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know the vocabulary in front of starting the new lesson. </w:t>
            </w:r>
          </w:p>
          <w:p w14:paraId="5FB90CA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92821B6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73A22D4A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face         : khuôn mặt       (realia)</w:t>
            </w:r>
          </w:p>
          <w:p w14:paraId="2FB0587C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eye         :con mắt             (realia)</w:t>
            </w:r>
          </w:p>
          <w:p w14:paraId="1B3F5667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ear        :tai                      (realia)</w:t>
            </w:r>
          </w:p>
          <w:p w14:paraId="67E28096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nose      : mũi                  (realia)</w:t>
            </w:r>
          </w:p>
          <w:p w14:paraId="776BEC28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hand    :bàn tay              (realia)</w:t>
            </w:r>
          </w:p>
          <w:p w14:paraId="024FA96E" w14:textId="77777777" w:rsidR="00014C2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45238DD8" w14:textId="77777777" w:rsidR="00014C2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14:paraId="000569BF" w14:textId="77777777" w:rsidR="00014C20" w:rsidRDefault="00014C2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6AB6796F" w14:textId="77777777" w:rsidR="00014C2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755D883D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20408FF6" w14:textId="77777777" w:rsidR="00014C20" w:rsidRDefault="00014C2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DF975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</w:t>
            </w:r>
            <w:r>
              <w:rPr>
                <w:rFonts w:ascii="Times New Roman" w:hAnsi="Times New Roman"/>
                <w:b/>
              </w:rPr>
              <w:t>.   1. Listen, point and repeat:</w:t>
            </w:r>
          </w:p>
          <w:p w14:paraId="07BD258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understand and correctly repeat the sentences in two communicative contexts (pictures) focusing on identifying parts of the body.</w:t>
            </w:r>
          </w:p>
          <w:p w14:paraId="7E55150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2115038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3E3595F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37CC75DC" wp14:editId="39D2486C">
                  <wp:extent cx="2657475" cy="1275080"/>
                  <wp:effectExtent l="0" t="0" r="0" b="0"/>
                  <wp:docPr id="104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275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C797A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5331265C" wp14:editId="1F996A12">
                  <wp:extent cx="2658110" cy="1161415"/>
                  <wp:effectExtent l="0" t="0" r="0" b="0"/>
                  <wp:docPr id="104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10" cy="1161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11908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E1462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154C52B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2C0DA0C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21DCCC0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2E8C001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EB1F4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3</w:t>
            </w: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b/>
              </w:rPr>
              <w:t>2. Listen, point and say.</w:t>
            </w:r>
          </w:p>
          <w:p w14:paraId="161BF33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correctly say the words and use </w:t>
            </w:r>
            <w:r>
              <w:rPr>
                <w:rFonts w:ascii="Times New Roman" w:hAnsi="Times New Roman"/>
                <w:i/>
                <w:color w:val="00B0F0"/>
              </w:rPr>
              <w:t xml:space="preserve">What’s this? – </w:t>
            </w:r>
            <w:r>
              <w:rPr>
                <w:rFonts w:ascii="Times New Roman" w:hAnsi="Times New Roman"/>
                <w:i/>
                <w:color w:val="00B0F0"/>
              </w:rPr>
              <w:lastRenderedPageBreak/>
              <w:t>It’s ……..</w:t>
            </w:r>
            <w:r>
              <w:rPr>
                <w:rFonts w:ascii="Times New Roman" w:hAnsi="Times New Roman"/>
                <w:i/>
              </w:rPr>
              <w:t xml:space="preserve"> to identify parts of the body. </w:t>
            </w:r>
          </w:p>
          <w:p w14:paraId="494E213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55D9A4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* </w:t>
            </w:r>
            <w:r>
              <w:rPr>
                <w:rFonts w:ascii="Times New Roman" w:hAnsi="Times New Roman"/>
                <w:b/>
                <w:i/>
                <w:color w:val="00B0F0"/>
              </w:rPr>
              <w:t>Model sentences:</w:t>
            </w:r>
          </w:p>
          <w:p w14:paraId="02F407A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b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66D59F0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2C42ACD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14ED375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6B70641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B86F56D" wp14:editId="63823BF9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181860" cy="581025"/>
                      <wp:effectExtent l="0" t="0" r="0" b="0"/>
                      <wp:wrapNone/>
                      <wp:docPr id="1036" name="Rectangle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9BD3A1" w14:textId="77777777" w:rsidR="00014C20" w:rsidRDefault="00000000">
                                  <w:pPr>
                                    <w:spacing w:line="240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A: What’s this?</w:t>
                                  </w:r>
                                </w:p>
                                <w:p w14:paraId="14128E00" w14:textId="77777777" w:rsidR="00014C20" w:rsidRDefault="00000000">
                                  <w:pPr>
                                    <w:spacing w:line="240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It’s a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nose.</w:t>
                                  </w:r>
                                </w:p>
                                <w:p w14:paraId="26DE468E" w14:textId="77777777" w:rsidR="00014C20" w:rsidRDefault="00014C20">
                                  <w:pPr>
                                    <w:spacing w:line="240" w:lineRule="auto"/>
                                    <w:ind w:left="0" w:hanging="3"/>
                                  </w:pPr>
                                </w:p>
                                <w:p w14:paraId="38458409" w14:textId="77777777" w:rsidR="00014C20" w:rsidRDefault="00014C20">
                                  <w:pPr>
                                    <w:spacing w:line="240" w:lineRule="auto"/>
                                    <w:ind w:left="0" w:hanging="3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181860" cy="581025"/>
                      <wp:effectExtent b="0" l="0" r="0" t="0"/>
                      <wp:wrapNone/>
                      <wp:docPr id="1036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1860" cy="581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1BC804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91E70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57E89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</w:p>
          <w:p w14:paraId="1E82601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b/>
                <w:i/>
                <w:color w:val="00B0F0"/>
              </w:rPr>
              <w:t>*Drill pictures</w:t>
            </w:r>
          </w:p>
          <w:p w14:paraId="0AAD2288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parts of the body.</w:t>
            </w:r>
          </w:p>
          <w:p w14:paraId="2F127C85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1643B672" wp14:editId="3EBAF7F9">
                  <wp:extent cx="2656205" cy="1001395"/>
                  <wp:effectExtent l="0" t="0" r="0" b="0"/>
                  <wp:docPr id="104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001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3FCE3C" w14:textId="77777777" w:rsidR="00014C20" w:rsidRDefault="00014C20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D7BE6B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7CB0FAFD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2C99C04F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21736F0B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 the first picture, Ss answer</w:t>
            </w:r>
          </w:p>
          <w:p w14:paraId="6477B264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asks the second picture, T answers</w:t>
            </w:r>
          </w:p>
          <w:p w14:paraId="5F038569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A asks the third picture, group B answers</w:t>
            </w:r>
          </w:p>
          <w:p w14:paraId="2521FA3E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asks the last picture, group A answers.</w:t>
            </w:r>
          </w:p>
          <w:p w14:paraId="2389E1FC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7BAF42A1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0D9C22A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</w:rPr>
              <w:t>point at the pictures, and say the questions and answers in front of the class.</w:t>
            </w:r>
          </w:p>
          <w:p w14:paraId="39E97C5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4D53E72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</w:rPr>
              <w:t xml:space="preserve">   Let’s talk.</w:t>
            </w:r>
          </w:p>
          <w:p w14:paraId="26D6A87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 xml:space="preserve">Ss will be able to enhance the correct use of </w:t>
            </w:r>
            <w:r>
              <w:rPr>
                <w:rFonts w:ascii="Times New Roman" w:hAnsi="Times New Roman"/>
                <w:i/>
                <w:color w:val="00B0F0"/>
              </w:rPr>
              <w:t>What’s this? and It’s …….</w:t>
            </w:r>
            <w:r>
              <w:rPr>
                <w:rFonts w:ascii="Times New Roman" w:hAnsi="Times New Roman"/>
                <w:i/>
              </w:rPr>
              <w:t xml:space="preserve"> to identify parts of the body in context.</w:t>
            </w:r>
          </w:p>
          <w:p w14:paraId="1408CD8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0C13252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Have Ss look at the two bubbles and picture to understand how the question and answer are used.</w:t>
            </w:r>
          </w:p>
          <w:p w14:paraId="7EB446CE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+What’s this?  It’s ……..</w:t>
            </w:r>
          </w:p>
          <w:p w14:paraId="650D56ED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25C7ED04" wp14:editId="01DC78F7">
                  <wp:extent cx="2655570" cy="1853565"/>
                  <wp:effectExtent l="0" t="0" r="0" b="0"/>
                  <wp:docPr id="104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853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CCB94F" w14:textId="77777777" w:rsidR="00014C20" w:rsidRDefault="00014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07EDE52B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fills the gaps and writes the sentences on the board.</w:t>
            </w:r>
          </w:p>
          <w:p w14:paraId="4C7D5173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models</w:t>
            </w:r>
          </w:p>
          <w:p w14:paraId="7EAA96C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ask and answer the parts of body (groups of four)</w:t>
            </w:r>
          </w:p>
          <w:p w14:paraId="7166F64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>H</w:t>
            </w:r>
            <w:r>
              <w:rPr>
                <w:rFonts w:ascii="Times New Roman" w:hAnsi="Times New Roman"/>
              </w:rPr>
              <w:t>ave Ss point at their body parts and ask and answer questions about them using the structures learnt.</w:t>
            </w:r>
          </w:p>
          <w:p w14:paraId="1603059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0CFA5F2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*Consolidation</w:t>
            </w:r>
          </w:p>
          <w:p w14:paraId="7C221BB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438DF13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76B3AD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7BE54D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BC91E5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7D9E84F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4560C86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2CF435C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C0463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Learn the vocabulary and model sentences by heart </w:t>
            </w:r>
          </w:p>
          <w:p w14:paraId="7E52C94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4, Lesson 1 (4,5,6).</w:t>
            </w:r>
          </w:p>
        </w:tc>
        <w:tc>
          <w:tcPr>
            <w:tcW w:w="3686" w:type="dxa"/>
          </w:tcPr>
          <w:p w14:paraId="48FFA69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A5EE8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BB9EF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CD090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DFE8A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EC0A9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5EC26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sing and dance the song</w:t>
            </w:r>
          </w:p>
          <w:p w14:paraId="3E54E62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0F106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F456B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B09A6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1F4F8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143AFB8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CF81A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AE55F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258EB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E1118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69EBA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81C1A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EE092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E27BA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12ADB47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F219E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D9258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81D874" w14:textId="77777777" w:rsidR="00014C2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and repeat </w:t>
            </w:r>
          </w:p>
          <w:p w14:paraId="4F59B241" w14:textId="77777777" w:rsidR="00014C2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3F1858D5" w14:textId="77777777" w:rsidR="00014C2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2414A877" w14:textId="77777777" w:rsidR="00014C20" w:rsidRDefault="00014C2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478FA2D7" w14:textId="77777777" w:rsidR="00014C2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6C66E22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remember and match</w:t>
            </w:r>
          </w:p>
          <w:p w14:paraId="41FDE58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5B484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F0BCA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8181D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5E2F9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5415E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D8662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D2D07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941BD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FD63F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get to know the characters in the pictures.</w:t>
            </w:r>
          </w:p>
          <w:p w14:paraId="72F1F36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In picture a: </w:t>
            </w:r>
            <w:r>
              <w:rPr>
                <w:rFonts w:ascii="Times New Roman" w:hAnsi="Times New Roman"/>
              </w:rPr>
              <w:t>Bill says: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Let’s play a game!  </w:t>
            </w:r>
            <w:r>
              <w:rPr>
                <w:rFonts w:ascii="Times New Roman" w:hAnsi="Times New Roman"/>
              </w:rPr>
              <w:t>And Mai says:</w:t>
            </w:r>
            <w:r>
              <w:rPr>
                <w:rFonts w:ascii="Times New Roman" w:hAnsi="Times New Roman"/>
                <w:i/>
              </w:rPr>
              <w:t xml:space="preserve"> OK</w:t>
            </w:r>
          </w:p>
          <w:p w14:paraId="471347B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In picture b: </w:t>
            </w:r>
            <w:r>
              <w:rPr>
                <w:rFonts w:ascii="Times New Roman" w:hAnsi="Times New Roman"/>
              </w:rPr>
              <w:t>Bill asks: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What’s this. </w:t>
            </w:r>
            <w:r>
              <w:rPr>
                <w:rFonts w:ascii="Times New Roman" w:hAnsi="Times New Roman"/>
              </w:rPr>
              <w:t>And Mai answers:</w:t>
            </w:r>
            <w:r>
              <w:rPr>
                <w:rFonts w:ascii="Times New Roman" w:hAnsi="Times New Roman"/>
                <w:i/>
              </w:rPr>
              <w:t xml:space="preserve"> It’s a nose.</w:t>
            </w:r>
          </w:p>
          <w:p w14:paraId="49B382E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B2046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5FC28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B5959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38D40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2B6C1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12DE436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CCEEA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17EB8E6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14:paraId="42C1C45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95A0F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6D4DAE8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2E2A3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17704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3A3E6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782E9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A0FDE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3A2C1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BB252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8D718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494DD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3D00D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1056CF2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14:paraId="6D555C0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7EB8BBC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1009B57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8351C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to parts of the body. </w:t>
            </w:r>
          </w:p>
          <w:p w14:paraId="4BE5E87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13B92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B3EA0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262A5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32577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525B9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answer</w:t>
            </w:r>
          </w:p>
          <w:p w14:paraId="359107F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+Picture a: a face</w:t>
            </w:r>
          </w:p>
          <w:p w14:paraId="17EAC96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b: a hand</w:t>
            </w:r>
          </w:p>
          <w:p w14:paraId="253E0D6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 Picture c: an ear</w:t>
            </w:r>
          </w:p>
          <w:p w14:paraId="5894E1B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 Picture d: an eye</w:t>
            </w:r>
          </w:p>
          <w:p w14:paraId="62A4E7C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5C882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DFDEE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4276969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7BD67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in chorus</w:t>
            </w:r>
          </w:p>
          <w:p w14:paraId="5BDEF17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E1329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5EFA6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B97E6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32798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6DEB0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63DED02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E422C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14:paraId="4C166E5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935E1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8E50F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C4995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listen.</w:t>
            </w:r>
          </w:p>
          <w:p w14:paraId="163BDD1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9CF16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E5CB8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BE662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615A5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D32DE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947AE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3B485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bubbles and picture and answer</w:t>
            </w:r>
          </w:p>
          <w:p w14:paraId="0253A88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It’s ………..</w:t>
            </w:r>
          </w:p>
          <w:p w14:paraId="5E73D70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0CAE3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8444D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51527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D60DE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DF385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8260D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CADBA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592F3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754ED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14:paraId="3D5F2DC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answer</w:t>
            </w:r>
          </w:p>
          <w:p w14:paraId="076B2B2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63D33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14:paraId="51AB6AA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26876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3925E10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3766A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69A74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421DE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816CE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3C835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588644E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0EAF5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69200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FF7A3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FFCA8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0941F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2835291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75B78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310DEED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9158B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04784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87574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2BC83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6E5FA963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66F23432" w14:textId="77777777" w:rsidR="00014C20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74C95E78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6C3A088B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0966AC84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42F50CB5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4DF563E7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5A068130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4696FA56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290E7E4D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2C100745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7DF3BDDA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0AC74198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192C1F31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4CB54C67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6240EEB2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7012165A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00F065EC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2182BF84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Week: 6                                                </w:t>
      </w:r>
      <w:r>
        <w:rPr>
          <w:rFonts w:ascii="Times New Roman" w:hAnsi="Times New Roman"/>
          <w:i/>
        </w:rPr>
        <w:t>Preparing date: October 1</w:t>
      </w:r>
      <w:r>
        <w:rPr>
          <w:rFonts w:ascii="Times New Roman" w:hAnsi="Times New Roman"/>
          <w:i/>
          <w:vertAlign w:val="superscript"/>
        </w:rPr>
        <w:t>st</w:t>
      </w:r>
      <w:r>
        <w:rPr>
          <w:rFonts w:ascii="Times New Roman" w:hAnsi="Times New Roman"/>
          <w:i/>
        </w:rPr>
        <w:t xml:space="preserve">   2023</w:t>
      </w:r>
    </w:p>
    <w:p w14:paraId="2FF9E7F2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Period: 22                                             </w:t>
      </w:r>
      <w:r>
        <w:rPr>
          <w:rFonts w:ascii="Times New Roman" w:hAnsi="Times New Roman"/>
          <w:i/>
        </w:rPr>
        <w:t>Teaching date: October 13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2023</w:t>
      </w:r>
    </w:p>
    <w:p w14:paraId="21440EB6" w14:textId="77777777" w:rsidR="00014C20" w:rsidRDefault="00000000">
      <w:pPr>
        <w:spacing w:line="288" w:lineRule="auto"/>
        <w:ind w:left="0" w:hanging="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32"/>
          <w:szCs w:val="32"/>
        </w:rPr>
        <w:t>Unit 4: OUR BODIES</w:t>
      </w:r>
    </w:p>
    <w:p w14:paraId="4AF52B81" w14:textId="77777777" w:rsidR="00014C2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(4,5,6)</w:t>
      </w:r>
    </w:p>
    <w:p w14:paraId="3A92CBB8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2C9E1787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47F96D09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46D8C7B0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listen to and understand two communicative contexts in which Ss ask and answer the question to identify parts of the body</w:t>
      </w:r>
    </w:p>
    <w:p w14:paraId="0571877A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read and complete the sentences correctly.</w:t>
      </w:r>
    </w:p>
    <w:p w14:paraId="6F67134E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sing the song “</w:t>
      </w:r>
      <w:r>
        <w:rPr>
          <w:rFonts w:ascii="Times New Roman" w:hAnsi="Times New Roman"/>
          <w:i/>
        </w:rPr>
        <w:t>Parts of the body</w:t>
      </w:r>
      <w:r>
        <w:rPr>
          <w:rFonts w:ascii="Times New Roman" w:hAnsi="Times New Roman"/>
        </w:rPr>
        <w:t>” with the correct pronunciation and melody.</w:t>
      </w:r>
    </w:p>
    <w:p w14:paraId="605C9C2F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5BE092DC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516EEF51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27DFD7C2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Critical Thinking: self-introduce</w:t>
      </w:r>
    </w:p>
    <w:p w14:paraId="51650571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2B8EA355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1A1CC135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5C2CD31D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3EABD69A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6154AE55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08B0CB4C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0173E2FA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53, 54; audio Tracks 37, 38; website sachmem.vn, posters, laptop, pictures, textbook, lesson plan, TV or projector.</w:t>
      </w:r>
    </w:p>
    <w:p w14:paraId="55D7456B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29, notebooks, workbooks, school things.</w:t>
      </w:r>
    </w:p>
    <w:p w14:paraId="3E8F0758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3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014C20" w14:paraId="5A0FD9FC" w14:textId="77777777">
        <w:tc>
          <w:tcPr>
            <w:tcW w:w="2093" w:type="dxa"/>
          </w:tcPr>
          <w:p w14:paraId="1019885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3E917057" w14:textId="77777777" w:rsidR="00014C2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6C8F8C8C" w14:textId="77777777" w:rsidR="00014C2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14C20" w14:paraId="283CB826" w14:textId="77777777">
        <w:trPr>
          <w:trHeight w:val="76"/>
        </w:trPr>
        <w:tc>
          <w:tcPr>
            <w:tcW w:w="2093" w:type="dxa"/>
          </w:tcPr>
          <w:p w14:paraId="2D2A6D9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4FBB19E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57DDFA9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E3C28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ABAEE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61D4B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2A79E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934B5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BE19D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F1AFF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F830F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7AF08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698C5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39824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48B39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1F809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95635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0D11FBA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F0A5E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18DC5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C9DE8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69E01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C6BB6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10519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16A1E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4F41B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99C96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D1257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96983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5AAED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F1D8F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1DC01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601BD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17B70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D577C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61379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9F0A2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545F2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D2C91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7A19B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38E2C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601A8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E7402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95FDF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3C3A0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8A135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1444A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99702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6FC98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931F9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2F3AF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F5290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331C6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D64E4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84C01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CB3B0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A5781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FD6C7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37D89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7D094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D8A16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B505B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A9561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594A1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7C121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CF165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989F3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20967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39F1E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02297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FDD8C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7231A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E666B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0090E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C32F3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F6B67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C274C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07D58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9896C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DE3E1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00EFB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F926E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55790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11D67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5D7EE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DA3E8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9CCBD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45671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91226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E231C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9C36B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ED119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C9477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C6959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66808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5D826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5F73B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E7215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F651E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B1FD1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46345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52CC2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6F49F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745E7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59ED9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FD010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1CC8A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4A6C1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2245E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E0F06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72B94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3B35F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92BFD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D5826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F87C3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C218C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3E73F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F3E8D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37F10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271FA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F5BF1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B1313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B9229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716D2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761B2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FCB62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E3FFB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D595E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  <w:p w14:paraId="30E5708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14:paraId="6D1BA7B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Who is faster?</w:t>
            </w:r>
          </w:p>
          <w:p w14:paraId="58FCFC4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7C680F6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F24D9A9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the class into 2 big groups: Boys and Girls.</w:t>
            </w:r>
          </w:p>
          <w:p w14:paraId="03BEF50D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two Ss stand back to back. Give them each a different flashcard to hold facing out and away from them.</w:t>
            </w:r>
          </w:p>
          <w:p w14:paraId="4FCBA03B" w14:textId="77777777" w:rsidR="00014C2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When teacher says Go, they walk three steps, turn to face each other and say what the other Ss has.</w:t>
            </w:r>
          </w:p>
          <w:p w14:paraId="51CECD3A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faster one will get a point.</w:t>
            </w:r>
          </w:p>
          <w:p w14:paraId="05A40317" w14:textId="77777777" w:rsidR="00014C2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29” and look at </w:t>
            </w:r>
            <w:r>
              <w:rPr>
                <w:rFonts w:ascii="Times New Roman" w:hAnsi="Times New Roman"/>
                <w:i/>
              </w:rPr>
              <w:t>“Unit 4, Lesson 1 (4,5,6)”.</w:t>
            </w:r>
          </w:p>
          <w:p w14:paraId="001734B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Listen and tick:</w:t>
            </w:r>
          </w:p>
          <w:p w14:paraId="154F170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listen to and understand two communicative contexts in which pupils ask and answer questions to identify parts of the body </w:t>
            </w:r>
          </w:p>
          <w:p w14:paraId="1632E4E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9850B8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names of the body part in each picture.</w:t>
            </w:r>
          </w:p>
          <w:p w14:paraId="4017B02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CE5AD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02194C4A" wp14:editId="1F905AF9">
                  <wp:extent cx="2654935" cy="765175"/>
                  <wp:effectExtent l="0" t="0" r="0" b="0"/>
                  <wp:docPr id="104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765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80595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7FFED3BF" wp14:editId="6E0E4204">
                  <wp:extent cx="2655570" cy="833120"/>
                  <wp:effectExtent l="0" t="0" r="0" b="0"/>
                  <wp:docPr id="104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833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F0AAB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6BD1D9D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6C9FD3A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4A872B3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3E90F74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5A6C328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03DAE13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7EFF176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1B32BAF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1.a     2.a</w:t>
            </w:r>
          </w:p>
          <w:p w14:paraId="043C68A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 xml:space="preserve"> Look, complete and read.</w:t>
            </w:r>
          </w:p>
          <w:p w14:paraId="1C86D7D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complete four target sentence patterns with the help of the picture cues.</w:t>
            </w:r>
          </w:p>
          <w:p w14:paraId="7C12DD1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AB7DB7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Get Ss to look at the pictures and identify</w:t>
            </w:r>
            <w:r>
              <w:t xml:space="preserve"> </w:t>
            </w:r>
            <w:r>
              <w:rPr>
                <w:rFonts w:ascii="Times New Roman" w:hAnsi="Times New Roman"/>
              </w:rPr>
              <w:t>the body parts in the pictures.</w:t>
            </w:r>
          </w:p>
          <w:p w14:paraId="7A6A916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34078891" wp14:editId="200EF8EC">
                  <wp:extent cx="2654935" cy="1694815"/>
                  <wp:effectExtent l="0" t="0" r="0" b="0"/>
                  <wp:docPr id="104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694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5A344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four incomplete dialogues and elicits the missing words in the sentences.</w:t>
            </w:r>
          </w:p>
          <w:p w14:paraId="50936ED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models with picture 1</w:t>
            </w:r>
          </w:p>
          <w:p w14:paraId="4310F88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Ask Ss what is missing in the sentence. </w:t>
            </w:r>
          </w:p>
          <w:p w14:paraId="7D1BA15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Have Ss look at the picture and complete the gap, then read the completed sentence in chorus.</w:t>
            </w:r>
          </w:p>
          <w:p w14:paraId="2808A2C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work in groups and complete the picture 2, 3 and 4.</w:t>
            </w:r>
          </w:p>
          <w:p w14:paraId="6E5A6E6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a few Ss to stand up and read the completed sentences aloud.</w:t>
            </w:r>
          </w:p>
          <w:p w14:paraId="1E4A871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feedbacks.</w:t>
            </w:r>
          </w:p>
          <w:p w14:paraId="2C2E3CC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1. an ear           2. an eye       </w:t>
            </w:r>
          </w:p>
          <w:p w14:paraId="04DE5E9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       3. a nose           4. a hand </w:t>
            </w:r>
          </w:p>
          <w:p w14:paraId="61DF4E1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 Let’s sing.</w:t>
            </w:r>
          </w:p>
          <w:p w14:paraId="4EC4ECDA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 xml:space="preserve">Ss will be able to sing the song </w:t>
            </w:r>
            <w:r>
              <w:rPr>
                <w:rFonts w:ascii="Times New Roman" w:hAnsi="Times New Roman"/>
                <w:i/>
                <w:color w:val="00B0F0"/>
              </w:rPr>
              <w:t>Parts of the body</w:t>
            </w:r>
            <w:r>
              <w:rPr>
                <w:rFonts w:ascii="Times New Roman" w:hAnsi="Times New Roman"/>
                <w:i/>
              </w:rPr>
              <w:t xml:space="preserve"> with the correct pronunciation and melody.</w:t>
            </w:r>
          </w:p>
          <w:p w14:paraId="73BF4F1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D4B2FA2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Introduce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the title and lyrics of the song: “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</w:rPr>
              <w:t xml:space="preserve">Parts of the body </w:t>
            </w:r>
            <w:r>
              <w:rPr>
                <w:rFonts w:ascii="Times New Roman" w:hAnsi="Times New Roman"/>
                <w:color w:val="000000"/>
              </w:rPr>
              <w:t>”</w:t>
            </w:r>
          </w:p>
          <w:p w14:paraId="186F058A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114300" distR="114300" wp14:anchorId="79702BD4" wp14:editId="5F4E69C3">
                  <wp:extent cx="2656205" cy="1400175"/>
                  <wp:effectExtent l="0" t="0" r="0" b="0"/>
                  <wp:docPr id="104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342EA2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listen to the whole song.</w:t>
            </w:r>
          </w:p>
          <w:p w14:paraId="4AEE0333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Have them repeat the title and lyrics line by line.</w:t>
            </w:r>
          </w:p>
          <w:p w14:paraId="27FD893B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Tell Ss to point at the parts of their body while singing his or her name.</w:t>
            </w:r>
          </w:p>
          <w:p w14:paraId="44865DC5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all the way through for Ss to listen to pronunciation and melody of the song.</w:t>
            </w:r>
          </w:p>
          <w:p w14:paraId="71C83763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line by line for Ss to listen, repeat and point to the part of their body</w:t>
            </w:r>
          </w:p>
          <w:p w14:paraId="2901D597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sing and do actions.</w:t>
            </w:r>
          </w:p>
          <w:p w14:paraId="466BC8D0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Ask Ss to practice singing and doing actions in pairs or groups.</w:t>
            </w:r>
          </w:p>
          <w:p w14:paraId="3003ADED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 xml:space="preserve">Invite groups to the front of the classroom to perform the song </w:t>
            </w:r>
          </w:p>
          <w:p w14:paraId="18343930" w14:textId="77777777" w:rsidR="00014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-T gives feedback.</w:t>
            </w:r>
          </w:p>
          <w:p w14:paraId="2682A2F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7CB34807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04DF346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1E8F5D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12CA82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093ABE1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2D9BBA3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4A42E65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Practice part 5 again. </w:t>
            </w:r>
          </w:p>
          <w:p w14:paraId="038B206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4, Lesson 2 (1,2,3).</w:t>
            </w:r>
          </w:p>
        </w:tc>
        <w:tc>
          <w:tcPr>
            <w:tcW w:w="3686" w:type="dxa"/>
          </w:tcPr>
          <w:p w14:paraId="0B65C00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843BA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F2876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42858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08EAC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23954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rule</w:t>
            </w:r>
          </w:p>
          <w:p w14:paraId="6721CAF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740BD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game</w:t>
            </w:r>
          </w:p>
          <w:p w14:paraId="7CF82EF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2DD7F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C25D9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8E562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8C1BC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751202D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4F05089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27722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523DB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15AA1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2BC2E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E1ADE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D94C6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553BA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DE318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1F33A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320C7FA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1a: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 hand</w:t>
            </w:r>
          </w:p>
          <w:p w14:paraId="248B081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1b: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an eye</w:t>
            </w:r>
          </w:p>
          <w:p w14:paraId="04C2E21B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2a: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an ear</w:t>
            </w:r>
          </w:p>
          <w:p w14:paraId="4368E7A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2b: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a nose </w:t>
            </w:r>
          </w:p>
          <w:p w14:paraId="2A8C7E5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D8773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61A8F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9B992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4EE79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18AE2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5DDEF85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EB304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A8C10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14:paraId="2F0124B2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tick and swap books with their partners. </w:t>
            </w:r>
          </w:p>
          <w:p w14:paraId="59E998A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913BC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6BAEC1E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51330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082050D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CB11A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7094E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0C161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B92DF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25A8A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C52BC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2C26F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E0814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CBE0E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7EBCA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1927B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say:</w:t>
            </w:r>
          </w:p>
          <w:p w14:paraId="78167744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an ear, an eye, a nose and a hand.</w:t>
            </w:r>
          </w:p>
          <w:p w14:paraId="10EA646A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1B01F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2710D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BDACB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98EE6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FEEF83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14:paraId="6E37455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6CD34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answer: </w:t>
            </w:r>
            <w:r>
              <w:rPr>
                <w:rFonts w:ascii="Times New Roman" w:hAnsi="Times New Roman"/>
                <w:i/>
              </w:rPr>
              <w:t>It’s an ear….</w:t>
            </w:r>
          </w:p>
          <w:p w14:paraId="3EF24A8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22AB1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look, complete and read the completed sentence in chorus.</w:t>
            </w:r>
          </w:p>
          <w:p w14:paraId="7D0A36B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E3097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EDF59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sentences </w:t>
            </w:r>
          </w:p>
          <w:p w14:paraId="06F45F6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FCC45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14:paraId="67041F5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33CE4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7D936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8C7177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E9D219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2DEA30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7E1CD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2613A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and listen.</w:t>
            </w:r>
          </w:p>
          <w:p w14:paraId="65CC4DD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D269E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366D82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13E7D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B23E94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17B05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D6090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25F7B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9CDFC1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14:paraId="2F40B26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08D13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Ss listen and repeat line by line without the action.</w:t>
            </w:r>
          </w:p>
          <w:p w14:paraId="4D4FF75D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parts of their body while singing</w:t>
            </w:r>
          </w:p>
          <w:p w14:paraId="0FD17B5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754FD5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14:paraId="1984840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CAF9A9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sing line by line.</w:t>
            </w:r>
          </w:p>
          <w:p w14:paraId="04D8837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373EA0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sing and do actions.</w:t>
            </w:r>
          </w:p>
          <w:p w14:paraId="3F6A38E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16836F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Ss work in groups (two groups) to sing. </w:t>
            </w:r>
          </w:p>
          <w:p w14:paraId="1FBD2C7E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37609838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0FBC69E6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374FF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0334B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09E143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13BB8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0F05D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5660A981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5398DF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1C8925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C5F3A8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215C1C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D7741D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8E637C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008B7BEB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1DA11E" w14:textId="77777777" w:rsidR="00014C20" w:rsidRDefault="00014C2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BABEF6" w14:textId="77777777" w:rsidR="00014C2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 and take note</w:t>
            </w:r>
          </w:p>
        </w:tc>
      </w:tr>
    </w:tbl>
    <w:p w14:paraId="3C714DB1" w14:textId="77777777" w:rsidR="00014C20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lastRenderedPageBreak/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61BE4881" w14:textId="77777777" w:rsidR="00014C2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..</w:t>
      </w:r>
    </w:p>
    <w:p w14:paraId="5BF06875" w14:textId="77777777" w:rsidR="00014C20" w:rsidRDefault="00014C20">
      <w:pPr>
        <w:spacing w:line="264" w:lineRule="auto"/>
        <w:ind w:left="0" w:hanging="3"/>
        <w:jc w:val="center"/>
      </w:pPr>
    </w:p>
    <w:p w14:paraId="30E44A6A" w14:textId="77777777" w:rsidR="00014C20" w:rsidRDefault="00014C20">
      <w:pPr>
        <w:spacing w:line="264" w:lineRule="auto"/>
        <w:ind w:left="0" w:hanging="3"/>
        <w:jc w:val="center"/>
      </w:pPr>
    </w:p>
    <w:p w14:paraId="41078C4A" w14:textId="77777777" w:rsidR="00014C20" w:rsidRDefault="00014C20">
      <w:pPr>
        <w:spacing w:line="264" w:lineRule="auto"/>
        <w:ind w:left="0" w:hanging="3"/>
        <w:jc w:val="center"/>
      </w:pPr>
    </w:p>
    <w:p w14:paraId="1482FF90" w14:textId="77777777" w:rsidR="00014C20" w:rsidRDefault="00014C20">
      <w:pPr>
        <w:spacing w:line="288" w:lineRule="auto"/>
        <w:ind w:left="0" w:hanging="3"/>
      </w:pPr>
    </w:p>
    <w:p w14:paraId="0092EDDD" w14:textId="77777777" w:rsidR="00014C20" w:rsidRDefault="00014C20">
      <w:pPr>
        <w:spacing w:line="288" w:lineRule="auto"/>
        <w:ind w:left="0" w:hanging="3"/>
      </w:pPr>
    </w:p>
    <w:tbl>
      <w:tblPr>
        <w:tblStyle w:val="a4"/>
        <w:tblW w:w="4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95"/>
      </w:tblGrid>
      <w:tr w:rsidR="00393CF4" w14:paraId="484E62C1" w14:textId="77777777" w:rsidTr="00393CF4">
        <w:trPr>
          <w:trHeight w:val="300"/>
        </w:trPr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BF3C1" w14:textId="77777777" w:rsidR="00393CF4" w:rsidRDefault="00393CF4">
            <w:pPr>
              <w:spacing w:before="240" w:line="276" w:lineRule="auto"/>
              <w:ind w:left="0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393CF4" w14:paraId="17487E4B" w14:textId="77777777" w:rsidTr="00393CF4">
        <w:trPr>
          <w:trHeight w:val="4215"/>
        </w:trPr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F650D" w14:textId="77777777" w:rsidR="00393CF4" w:rsidRDefault="00393CF4">
            <w:pPr>
              <w:spacing w:before="240" w:line="276" w:lineRule="auto"/>
              <w:ind w:left="0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</w:tbl>
    <w:p w14:paraId="5321BBF7" w14:textId="77777777" w:rsidR="00014C20" w:rsidRDefault="00014C20">
      <w:pPr>
        <w:spacing w:line="288" w:lineRule="auto"/>
        <w:ind w:left="0" w:hanging="3"/>
      </w:pPr>
    </w:p>
    <w:p w14:paraId="5034DFD3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p w14:paraId="177B8D7A" w14:textId="77777777" w:rsidR="00014C20" w:rsidRDefault="00014C20">
      <w:pPr>
        <w:spacing w:line="288" w:lineRule="auto"/>
        <w:ind w:left="0" w:hanging="3"/>
        <w:rPr>
          <w:rFonts w:ascii="Times New Roman" w:hAnsi="Times New Roman"/>
        </w:rPr>
      </w:pPr>
    </w:p>
    <w:sectPr w:rsidR="00014C20">
      <w:headerReference w:type="default" r:id="rId21"/>
      <w:footerReference w:type="default" r:id="rId22"/>
      <w:pgSz w:w="12240" w:h="15840"/>
      <w:pgMar w:top="1440" w:right="900" w:bottom="1440" w:left="1440" w:header="432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F6BEB" w14:textId="77777777" w:rsidR="00E371B9" w:rsidRDefault="00E371B9">
      <w:pPr>
        <w:spacing w:line="240" w:lineRule="auto"/>
        <w:ind w:left="0" w:hanging="3"/>
      </w:pPr>
      <w:r>
        <w:separator/>
      </w:r>
    </w:p>
  </w:endnote>
  <w:endnote w:type="continuationSeparator" w:id="0">
    <w:p w14:paraId="35F5E23B" w14:textId="77777777" w:rsidR="00E371B9" w:rsidRDefault="00E371B9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B39D4" w14:textId="77777777" w:rsidR="00014C20" w:rsidRDefault="00014C2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hanging="2"/>
      <w:rPr>
        <w:rFonts w:ascii="Times New Roman" w:hAnsi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75B1F" w14:textId="77777777" w:rsidR="00E371B9" w:rsidRDefault="00E371B9">
      <w:pPr>
        <w:spacing w:line="240" w:lineRule="auto"/>
        <w:ind w:left="0" w:hanging="3"/>
      </w:pPr>
      <w:r>
        <w:separator/>
      </w:r>
    </w:p>
  </w:footnote>
  <w:footnote w:type="continuationSeparator" w:id="0">
    <w:p w14:paraId="09A28E4D" w14:textId="77777777" w:rsidR="00E371B9" w:rsidRDefault="00E371B9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B72BE" w14:textId="77777777" w:rsidR="00014C20" w:rsidRDefault="00014C2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hanging="2"/>
      <w:rPr>
        <w:rFonts w:ascii="Times New Roman" w:hAnsi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EC42C4"/>
    <w:multiLevelType w:val="multilevel"/>
    <w:tmpl w:val="30C8E2E6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87426824">
    <w:abstractNumId w:val="0"/>
  </w:num>
  <w:num w:numId="2" w16cid:durableId="10609829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C20"/>
    <w:rsid w:val="00014C20"/>
    <w:rsid w:val="00393CF4"/>
    <w:rsid w:val="0044131A"/>
    <w:rsid w:val="00E3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36198"/>
  <w15:docId w15:val="{244D55F2-CE42-4925-B3BC-1933C50EC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tyle2">
    <w:name w:val="Style2"/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lang/>
    </w:rPr>
  </w:style>
  <w:style w:type="character" w:customStyle="1" w:styleId="HeaderChar">
    <w:name w:val="Header Char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lang/>
    </w:rPr>
  </w:style>
  <w:style w:type="character" w:customStyle="1" w:styleId="FooterChar">
    <w:name w:val="Footer Char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4">
    <w:name w:val="Style4"/>
    <w:basedOn w:val="Normal"/>
    <w:pPr>
      <w:numPr>
        <w:numId w:val="2"/>
      </w:numPr>
      <w:ind w:left="-1" w:hanging="1"/>
    </w:pPr>
    <w:rPr>
      <w:sz w:val="24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lKXoHvwlu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G2krYaUJzH2cjwP/eMYasBmQnw==">CgMxLjA4AHIhMVdWYkxQbUkxSFZQMVEwbDltem4tR29mYUZ5RWtkeTd1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3497</Words>
  <Characters>19939</Characters>
  <Application>Microsoft Office Word</Application>
  <DocSecurity>0</DocSecurity>
  <Lines>166</Lines>
  <Paragraphs>46</Paragraphs>
  <ScaleCrop>false</ScaleCrop>
  <Company/>
  <LinksUpToDate>false</LinksUpToDate>
  <CharactersWithSpaces>23390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Admin</cp:lastModifiedBy>
  <cp:revision>2</cp:revision>
  <dcterms:created xsi:type="dcterms:W3CDTF">2015-03-09T16:19:00Z</dcterms:created>
  <dcterms:modified xsi:type="dcterms:W3CDTF">2024-08-14T08:50:00Z</dcterms:modified>
</cp:coreProperties>
</file>