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32"/>
          <w:szCs w:val="32"/>
        </w:rPr>
      </w:pPr>
      <w:r>
        <w:rPr>
          <w:b/>
          <w:sz w:val="32"/>
          <w:szCs w:val="32"/>
        </w:rPr>
        <w:t xml:space="preserve">TUẦN 20 </w:t>
      </w:r>
    </w:p>
    <w:p>
      <w:pPr>
        <w:rPr>
          <w:b/>
          <w:sz w:val="26"/>
          <w:szCs w:val="26"/>
        </w:rPr>
      </w:pPr>
      <w:r>
        <w:rPr>
          <w:b/>
          <w:sz w:val="26"/>
          <w:szCs w:val="26"/>
        </w:rPr>
        <w:t>Tiết 39</w:t>
      </w:r>
    </w:p>
    <w:p>
      <w:pPr>
        <w:jc w:val="center"/>
        <w:rPr>
          <w:b/>
          <w:sz w:val="26"/>
          <w:szCs w:val="26"/>
        </w:rPr>
      </w:pPr>
      <w:r>
        <w:rPr>
          <w:b/>
          <w:sz w:val="26"/>
          <w:szCs w:val="26"/>
        </w:rPr>
        <w:t>Bài 4: VẬN ĐỘNG PHỐI HỢP CỦA CƠ THỂ.</w:t>
      </w:r>
    </w:p>
    <w:p>
      <w:pPr>
        <w:jc w:val="center"/>
        <w:rPr>
          <w:sz w:val="26"/>
          <w:szCs w:val="26"/>
        </w:rPr>
      </w:pPr>
      <w:r>
        <w:rPr>
          <w:sz w:val="26"/>
          <w:szCs w:val="26"/>
        </w:rPr>
        <w:t>(</w:t>
      </w:r>
      <w:proofErr w:type="gramStart"/>
      <w:r>
        <w:rPr>
          <w:sz w:val="26"/>
          <w:szCs w:val="26"/>
        </w:rPr>
        <w:t>tiết</w:t>
      </w:r>
      <w:proofErr w:type="gramEnd"/>
      <w:r>
        <w:rPr>
          <w:sz w:val="26"/>
          <w:szCs w:val="26"/>
        </w:rPr>
        <w:t xml:space="preserve"> 4)</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phối hợp của cơ thể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r>
              <w:rPr>
                <w:sz w:val="26"/>
                <w:szCs w:val="26"/>
              </w:rPr>
              <w:t>- Trò chơi “tránh ô tô”</w:t>
            </w:r>
          </w:p>
          <w:p>
            <w:pPr>
              <w:rPr>
                <w:sz w:val="26"/>
                <w:szCs w:val="26"/>
              </w:rPr>
            </w:pPr>
          </w:p>
          <w:p>
            <w:pPr>
              <w:rPr>
                <w:sz w:val="26"/>
                <w:szCs w:val="26"/>
              </w:rPr>
            </w:pPr>
          </w:p>
          <w:p>
            <w:pPr>
              <w:rPr>
                <w:b/>
                <w:sz w:val="26"/>
                <w:szCs w:val="26"/>
              </w:rPr>
            </w:pPr>
            <w:r>
              <w:rPr>
                <w:b/>
                <w:sz w:val="26"/>
                <w:szCs w:val="26"/>
              </w:rPr>
              <w:t xml:space="preserve">HOẠT ĐỘNG 2: Hình thành kiến thức mới </w:t>
            </w:r>
          </w:p>
          <w:p>
            <w:pPr>
              <w:rPr>
                <w:sz w:val="26"/>
                <w:szCs w:val="26"/>
              </w:rPr>
            </w:pPr>
            <w:r>
              <w:rPr>
                <w:sz w:val="26"/>
                <w:szCs w:val="26"/>
              </w:rPr>
              <w:t xml:space="preserve"> - Ôn các bài tập tư thế vận động phối hợp của cơ thể</w:t>
            </w:r>
          </w:p>
          <w:p>
            <w:pPr>
              <w:rPr>
                <w:sz w:val="26"/>
                <w:szCs w:val="26"/>
              </w:rPr>
            </w:pPr>
          </w:p>
          <w:p>
            <w:pPr>
              <w:rPr>
                <w:sz w:val="26"/>
                <w:szCs w:val="26"/>
              </w:rPr>
            </w:pPr>
            <w:r>
              <w:rPr>
                <w:b/>
                <w:sz w:val="26"/>
                <w:szCs w:val="26"/>
              </w:rPr>
              <w:t>HOẠT ĐỘNG 3: Luyện tập</w:t>
            </w:r>
            <w:r>
              <w:rPr>
                <w:sz w:val="26"/>
                <w:szCs w:val="26"/>
              </w:rPr>
              <w:t xml:space="preserve"> </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“phối hợp nhảy chụm tách hai chân qua vòng tròn”</w:t>
            </w: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 Nhắc lại cách thực hiện các tư thế vận động phối hợp của cơ thể.</w:t>
            </w: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44.7pt;width:34.75pt;height:35.2pt;z-index:251670528" filled="f" stroked="f">
                  <v:textbox style="mso-next-textbox:#_x0000_s1072">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lang w:val="vi-VN"/>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style="mso-next-textbox:#_x0000_s106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style="mso-next-textbox:#_x0000_s106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style="mso-next-textbox:#_x0000_s107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style="mso-next-textbox:#_x0000_s107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style="mso-next-textbox:#_x0000_s1076">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sz w:val="26"/>
                <w:szCs w:val="26"/>
                <w:shd w:val="clear" w:color="auto" w:fill="FFFFFF"/>
                <w:lang w:val="nl-NL"/>
              </w:rPr>
              <w:t>- Từng tổ  lên  thi đua - trình diễn</w:t>
            </w: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p>
          <w:p>
            <w:pPr>
              <w:rPr>
                <w:sz w:val="26"/>
                <w:szCs w:val="26"/>
                <w:shd w:val="clear" w:color="auto" w:fill="FFFFFF"/>
                <w:lang w:val="nl-NL"/>
              </w:rPr>
            </w:pPr>
            <w:r>
              <w:rPr>
                <w:noProof/>
                <w:sz w:val="26"/>
                <w:szCs w:val="26"/>
              </w:rPr>
              <w:pict>
                <v:shape id="_x0000_s1077" style="position:absolute;margin-left:121.1pt;margin-top:21.95pt;width:7.5pt;height:14.45pt;z-index:251675648;mso-position-horizontal:absolute;mso-position-vertical:absolute" coordsize="150,405" path="m,195l150,165,,,15,405e" filled="f">
                  <v:path arrowok="t"/>
                </v:shape>
              </w:pict>
            </w:r>
            <w:r>
              <w:rPr>
                <w:noProof/>
                <w:sz w:val="26"/>
                <w:szCs w:val="26"/>
              </w:rPr>
              <w:pict>
                <v:oval id="_x0000_s1083" style="position:absolute;margin-left:100.1pt;margin-top:23.45pt;width:14.15pt;height:14.15pt;z-index:251681792"/>
              </w:pict>
            </w:r>
            <w:r>
              <w:rPr>
                <w:noProof/>
                <w:sz w:val="26"/>
                <w:szCs w:val="26"/>
              </w:rPr>
              <w:pict>
                <v:oval id="_x0000_s1081" style="position:absolute;margin-left:56.6pt;margin-top:23.55pt;width:14.15pt;height:14.15pt;z-index:251679744"/>
              </w:pict>
            </w:r>
            <w:r>
              <w:rPr>
                <w:noProof/>
                <w:sz w:val="26"/>
                <w:szCs w:val="26"/>
              </w:rPr>
              <w:pict>
                <v:line id="_x0000_s1080" style="position:absolute;z-index:251678720" from="51.1pt,17.45pt" to="51.1pt,74.6pt"/>
              </w:pict>
            </w:r>
            <w:r>
              <w:rPr>
                <w:noProof/>
                <w:sz w:val="26"/>
                <w:szCs w:val="26"/>
              </w:rPr>
              <w:pict>
                <v:line id="_x0000_s1079" style="position:absolute;z-index:251677696" from="42.5pt,16.6pt" to="42.5pt,73.75pt"/>
              </w:pict>
            </w:r>
          </w:p>
          <w:p>
            <w:pPr>
              <w:keepNext/>
              <w:spacing w:after="0" w:line="240" w:lineRule="auto"/>
              <w:rPr>
                <w:rFonts w:eastAsia="Times New Roman"/>
                <w:sz w:val="26"/>
                <w:szCs w:val="26"/>
                <w:lang w:val="nl-NL"/>
              </w:rPr>
            </w:pPr>
            <w:r>
              <w:rPr>
                <w:noProof/>
                <w:sz w:val="26"/>
                <w:szCs w:val="26"/>
              </w:rPr>
              <w:pict>
                <v:oval id="_x0000_s1082" style="position:absolute;margin-left:81.75pt;margin-top:1.7pt;width:8.5pt;height:8.5pt;z-index:251680768"/>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087" style="position:absolute;margin-left:121.6pt;margin-top:13.05pt;width:7.5pt;height:14.45pt;z-index:251685888;mso-position-horizontal:absolute;mso-position-vertical:absolute" coordsize="150,405" path="m,195l150,165,,,15,405e" filled="f">
                  <v:path arrowok="t"/>
                </v:shape>
              </w:pict>
            </w:r>
            <w:r>
              <w:rPr>
                <w:noProof/>
                <w:sz w:val="26"/>
                <w:szCs w:val="26"/>
              </w:rPr>
              <w:pict>
                <v:oval id="_x0000_s1086" style="position:absolute;margin-left:100.6pt;margin-top:15.3pt;width:14.15pt;height:14.15pt;z-index:251684864"/>
              </w:pict>
            </w:r>
            <w:r>
              <w:rPr>
                <w:noProof/>
                <w:sz w:val="26"/>
                <w:szCs w:val="26"/>
              </w:rPr>
              <w:pict>
                <v:oval id="_x0000_s1084" style="position:absolute;margin-left:59.1pt;margin-top:13.95pt;width:14.15pt;height:14.15pt;z-index:251682816"/>
              </w:pict>
            </w:r>
          </w:p>
          <w:p>
            <w:pPr>
              <w:keepNext/>
              <w:spacing w:after="0" w:line="240" w:lineRule="auto"/>
              <w:rPr>
                <w:rFonts w:eastAsia="Times New Roman"/>
                <w:sz w:val="26"/>
                <w:szCs w:val="26"/>
                <w:lang w:val="nl-NL"/>
              </w:rPr>
            </w:pPr>
            <w:r>
              <w:rPr>
                <w:noProof/>
                <w:sz w:val="26"/>
                <w:szCs w:val="26"/>
              </w:rPr>
              <w:pict>
                <v:oval id="_x0000_s1085" style="position:absolute;margin-left:82.5pt;margin-top:1.6pt;width:8.5pt;height:8.5pt;z-index:251683840"/>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078" type="#_x0000_t202" style="position:absolute;margin-left:51.1pt;margin-top:10.1pt;width:34.75pt;height:35.2pt;z-index:251676672" filled="f" stroked="f">
                  <v:textbox style="mso-next-textbox:#_x0000_s1078">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style="mso-next-textbox:#_x0000_s1075">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IV. Điều chỉnh sau bài dạy.</w:t>
      </w:r>
    </w:p>
    <w:p>
      <w:pPr>
        <w:jc w:val="center"/>
        <w:rPr>
          <w:b/>
          <w:sz w:val="26"/>
          <w:szCs w:val="26"/>
        </w:rPr>
      </w:pPr>
      <w:r>
        <w:rPr>
          <w:bCs/>
          <w:color w:val="00B0F0"/>
          <w:sz w:val="24"/>
          <w:szCs w:val="24"/>
        </w:rPr>
        <w:t>...…………………………………………………………………………………………………...…………………………………………………………………………………………………………………...............................................................…………………………………</w:t>
      </w:r>
    </w:p>
    <w:p>
      <w:pPr>
        <w:jc w:val="center"/>
        <w:rPr>
          <w:b/>
          <w:sz w:val="32"/>
          <w:szCs w:val="32"/>
        </w:rPr>
      </w:pPr>
      <w:r>
        <w:rPr>
          <w:b/>
          <w:sz w:val="32"/>
          <w:szCs w:val="32"/>
        </w:rPr>
        <w:t>TUẦN 20</w:t>
      </w:r>
    </w:p>
    <w:p>
      <w:pPr>
        <w:rPr>
          <w:b/>
          <w:sz w:val="26"/>
          <w:szCs w:val="26"/>
        </w:rPr>
      </w:pPr>
      <w:r>
        <w:rPr>
          <w:b/>
          <w:sz w:val="26"/>
          <w:szCs w:val="26"/>
        </w:rPr>
        <w:t>Tiết 40</w:t>
      </w:r>
    </w:p>
    <w:p>
      <w:pPr>
        <w:jc w:val="center"/>
        <w:rPr>
          <w:b/>
          <w:sz w:val="32"/>
          <w:szCs w:val="32"/>
        </w:rPr>
      </w:pPr>
    </w:p>
    <w:p>
      <w:pPr>
        <w:jc w:val="center"/>
        <w:rPr>
          <w:b/>
          <w:sz w:val="26"/>
          <w:szCs w:val="26"/>
        </w:rPr>
      </w:pPr>
      <w:r>
        <w:rPr>
          <w:b/>
          <w:sz w:val="26"/>
          <w:szCs w:val="26"/>
        </w:rPr>
        <w:t>Bài 4: VẬN ĐỘNG PHỐI HỢP CỦA CƠ THỂ.</w:t>
      </w:r>
    </w:p>
    <w:p>
      <w:pPr>
        <w:jc w:val="center"/>
        <w:rPr>
          <w:sz w:val="26"/>
          <w:szCs w:val="26"/>
        </w:rPr>
      </w:pPr>
      <w:r>
        <w:rPr>
          <w:sz w:val="26"/>
          <w:szCs w:val="26"/>
        </w:rPr>
        <w:t>(</w:t>
      </w:r>
      <w:proofErr w:type="gramStart"/>
      <w:r>
        <w:rPr>
          <w:sz w:val="26"/>
          <w:szCs w:val="26"/>
        </w:rPr>
        <w:t>tiết</w:t>
      </w:r>
      <w:proofErr w:type="gramEnd"/>
      <w:r>
        <w:rPr>
          <w:sz w:val="26"/>
          <w:szCs w:val="26"/>
        </w:rPr>
        <w:t xml:space="preserve"> 5)</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phối hợp của cơ thể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r>
              <w:rPr>
                <w:sz w:val="26"/>
                <w:szCs w:val="26"/>
              </w:rPr>
              <w:t xml:space="preserve">  </w:t>
            </w:r>
          </w:p>
          <w:p>
            <w:pPr>
              <w:rPr>
                <w:sz w:val="26"/>
                <w:szCs w:val="26"/>
              </w:rPr>
            </w:pPr>
          </w:p>
          <w:p>
            <w:pPr>
              <w:rPr>
                <w:sz w:val="26"/>
                <w:szCs w:val="26"/>
              </w:rPr>
            </w:pPr>
          </w:p>
          <w:p>
            <w:pPr>
              <w:rPr>
                <w:sz w:val="26"/>
                <w:szCs w:val="26"/>
              </w:rPr>
            </w:pPr>
            <w:r>
              <w:rPr>
                <w:sz w:val="26"/>
                <w:szCs w:val="26"/>
              </w:rPr>
              <w:t>- Trò chơi “tránh ô tô”</w:t>
            </w:r>
          </w:p>
          <w:p>
            <w:pPr>
              <w:jc w:val="both"/>
              <w:rPr>
                <w:b/>
                <w:sz w:val="26"/>
                <w:szCs w:val="26"/>
              </w:rPr>
            </w:pPr>
            <w:r>
              <w:rPr>
                <w:b/>
                <w:sz w:val="26"/>
                <w:szCs w:val="26"/>
              </w:rPr>
              <w:t>HOẠT ĐỘNG 2: Hình thành kiến thức mới</w:t>
            </w:r>
          </w:p>
          <w:p>
            <w:pPr>
              <w:rPr>
                <w:sz w:val="26"/>
                <w:szCs w:val="26"/>
              </w:rPr>
            </w:pPr>
            <w:r>
              <w:rPr>
                <w:sz w:val="26"/>
                <w:szCs w:val="26"/>
              </w:rPr>
              <w:t>- Ôn các bài tập tư thế vận động phối hợp của cơ thể</w:t>
            </w:r>
          </w:p>
          <w:p>
            <w:pPr>
              <w:rPr>
                <w:sz w:val="26"/>
                <w:szCs w:val="26"/>
              </w:rPr>
            </w:pPr>
          </w:p>
          <w:p>
            <w:pPr>
              <w:rPr>
                <w:sz w:val="26"/>
                <w:szCs w:val="26"/>
              </w:rPr>
            </w:pPr>
          </w:p>
          <w:p>
            <w:pPr>
              <w:jc w:val="both"/>
              <w:rPr>
                <w:b/>
                <w:sz w:val="26"/>
                <w:szCs w:val="26"/>
              </w:rPr>
            </w:pPr>
            <w:r>
              <w:rPr>
                <w:b/>
                <w:sz w:val="26"/>
                <w:szCs w:val="26"/>
              </w:rPr>
              <w:t>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“phối hợp nhảy chụm tách hai chân qua vòng tròn”</w:t>
            </w:r>
          </w:p>
          <w:p>
            <w:pPr>
              <w:rPr>
                <w:sz w:val="26"/>
                <w:szCs w:val="26"/>
              </w:rPr>
            </w:pPr>
          </w:p>
          <w:p>
            <w:pPr>
              <w:tabs>
                <w:tab w:val="center" w:pos="2307"/>
              </w:tabs>
              <w:rPr>
                <w:b/>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b/>
                <w:sz w:val="26"/>
                <w:szCs w:val="26"/>
                <w:lang w:val="vi-VN"/>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 Nhắc lại cách thực hiện các tư thế vận động phối hợp của cơ thể.</w:t>
            </w:r>
          </w:p>
          <w:p>
            <w:pPr>
              <w:rPr>
                <w:sz w:val="26"/>
                <w:szCs w:val="26"/>
              </w:rPr>
            </w:pP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134" type="#_x0000_t202" style="position:absolute;margin-left:119.85pt;margin-top:5.25pt;width:34.75pt;height:35.3pt;z-index:251697152" filled="f" stroked="f">
                  <v:textbox style="mso-next-textbox:#_x0000_s1134">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rPr>
            </w:pPr>
          </w:p>
          <w:p>
            <w:pPr>
              <w:rPr>
                <w:sz w:val="26"/>
                <w:szCs w:val="26"/>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19" style="position:absolute;margin-left:443.95pt;margin-top:469.95pt;width:98.1pt;height:90pt;z-index:251691008;mso-position-horizontal-relative:text;mso-position-vertical-relative:text" coordorigin="4121,5094" coordsize="2455,2340">
                  <v:oval id="Oval 33" o:spid="_x0000_s1120"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21"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22"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23"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24"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25"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26"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27"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28"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109" style="position:absolute;margin-left:443.95pt;margin-top:469.95pt;width:98.1pt;height:90pt;z-index:251689984;mso-position-horizontal-relative:text;mso-position-vertical-relative:text" coordorigin="4121,5094" coordsize="2455,2340">
                  <v:oval id="Oval 23" o:spid="_x0000_s1110"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11"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12"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13"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14"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15"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16"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17"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18"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9" style="position:absolute;margin-left:436.45pt;margin-top:443.7pt;width:98.1pt;height:90pt;z-index:251688960;mso-position-horizontal-relative:text;mso-position-vertical-relative:text" coordorigin="4121,5094" coordsize="2455,2340">
                  <v:oval id="Oval 13" o:spid="_x0000_s1100"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101"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102"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103"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104"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105"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106"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107"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108"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9" style="position:absolute;margin-left:436.45pt;margin-top:443.7pt;width:98.1pt;height:90pt;z-index:251687936;mso-position-horizontal-relative:text;mso-position-vertical-relative:text" coordorigin="4121,5094" coordsize="2455,2340">
                  <v:oval id="Oval 3" o:spid="_x0000_s1090"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91"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92"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93"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94"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95"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96"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97"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98"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30" type="#_x0000_t202" style="position:absolute;left:0;text-align:left;margin-left:37.1pt;margin-top:9.2pt;width:34.75pt;height:35.2pt;z-index:251693056" filled="f" stroked="f">
                  <v:textbox style="mso-next-textbox:#_x0000_s1130">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31" type="#_x0000_t202" style="position:absolute;left:0;text-align:left;margin-left:39.1pt;margin-top:27pt;width:34.75pt;height:35.2pt;z-index:251694080" filled="f" stroked="f">
                  <v:textbox style="mso-next-textbox:#_x0000_s1131">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r>
              <w:rPr>
                <w:sz w:val="26"/>
                <w:szCs w:val="26"/>
                <w:lang w:val="nl-NL"/>
              </w:rPr>
              <w:t>- HS tích cực, chủ động tham gia trò chơi</w:t>
            </w:r>
          </w:p>
          <w:p>
            <w:pPr>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2" type="#_x0000_t202" style="position:absolute;margin-left:38.1pt;margin-top:-.25pt;width:34.75pt;height:35.2pt;z-index:251695104" filled="f" stroked="f">
                  <v:textbox style="mso-next-textbox:#_x0000_s1132">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33" type="#_x0000_t202" style="position:absolute;margin-left:37.1pt;margin-top:.8pt;width:34.75pt;height:35.2pt;z-index:251696128" filled="f" stroked="f">
                  <v:textbox style="mso-next-textbox:#_x0000_s1133">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38" type="#_x0000_t202" style="position:absolute;left:0;text-align:left;margin-left:40.85pt;margin-top:20.6pt;width:34.75pt;height:35.2pt;z-index:251701248" filled="f" stroked="f">
                  <v:textbox style="mso-next-textbox:#_x0000_s113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35" type="#_x0000_t34" style="position:absolute;margin-left:53pt;margin-top:20.2pt;width:14.75pt;height:.05pt;rotation:90;flip:x;z-index:251698176;visibility:visible" adj=",65707200,-290065">
                  <v:stroke startarrow="block" endarrow="block"/>
                </v:shape>
              </w:pict>
            </w:r>
            <w:r>
              <w:rPr>
                <w:noProof/>
                <w:sz w:val="26"/>
                <w:szCs w:val="26"/>
              </w:rPr>
              <w:pict>
                <v:shape id="_x0000_s1136" type="#_x0000_t34" style="position:absolute;margin-left:80.75pt;margin-top:20.95pt;width:14.75pt;height:.05pt;rotation:90;flip:x;z-index:251699200;visibility:visible" adj=",65707200,-290065">
                  <v:stroke startarrow="block" endarrow="block"/>
                </v:shape>
              </w:pict>
            </w:r>
            <w:r>
              <w:rPr>
                <w:sz w:val="26"/>
                <w:szCs w:val="26"/>
              </w:rPr>
              <w:pict>
                <v:shape id="_x0000_s1129" type="#_x0000_t34" style="position:absolute;margin-left:24.75pt;margin-top:20.2pt;width:14.75pt;height:.05pt;rotation:90;flip:x;z-index:251692032;visibility:visible" adj=",65707200,-290065">
                  <v:stroke startarrow="block" endarrow="block"/>
                </v:shape>
              </w:pict>
            </w:r>
            <w:r>
              <w:rPr>
                <w:sz w:val="26"/>
                <w:szCs w:val="26"/>
              </w:rPr>
              <w:pict>
                <v:shape id="_x0000_s1088" type="#_x0000_t32" style="position:absolute;margin-left:26.25pt;margin-top:13.75pt;width:0;height:0;z-index:251686912;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sz w:val="26"/>
                <w:szCs w:val="26"/>
                <w:shd w:val="clear" w:color="auto" w:fill="FFFFFF"/>
                <w:lang w:val="nl-NL"/>
              </w:rPr>
              <w:t>- Từng tổ  lên  thi đua - trình diễn</w:t>
            </w: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p>
          <w:p>
            <w:pPr>
              <w:rPr>
                <w:sz w:val="26"/>
                <w:szCs w:val="26"/>
                <w:shd w:val="clear" w:color="auto" w:fill="FFFFFF"/>
                <w:lang w:val="nl-NL"/>
              </w:rPr>
            </w:pPr>
            <w:r>
              <w:rPr>
                <w:noProof/>
                <w:sz w:val="26"/>
                <w:szCs w:val="26"/>
              </w:rPr>
              <w:pict>
                <v:shape id="_x0000_s1139" style="position:absolute;margin-left:121.1pt;margin-top:21.95pt;width:7.5pt;height:14.45pt;z-index:251702272;mso-position-horizontal:absolute;mso-position-vertical:absolute" coordsize="150,405" path="m,195l150,165,,,15,405e" filled="f">
                  <v:path arrowok="t"/>
                </v:shape>
              </w:pict>
            </w:r>
            <w:r>
              <w:rPr>
                <w:noProof/>
                <w:sz w:val="26"/>
                <w:szCs w:val="26"/>
              </w:rPr>
              <w:pict>
                <v:oval id="_x0000_s1145" style="position:absolute;margin-left:100.1pt;margin-top:23.45pt;width:14.15pt;height:14.15pt;z-index:251708416"/>
              </w:pict>
            </w:r>
            <w:r>
              <w:rPr>
                <w:noProof/>
                <w:sz w:val="26"/>
                <w:szCs w:val="26"/>
              </w:rPr>
              <w:pict>
                <v:oval id="_x0000_s1143" style="position:absolute;margin-left:56.6pt;margin-top:23.55pt;width:14.15pt;height:14.15pt;z-index:251706368"/>
              </w:pict>
            </w:r>
            <w:r>
              <w:rPr>
                <w:noProof/>
                <w:sz w:val="26"/>
                <w:szCs w:val="26"/>
              </w:rPr>
              <w:pict>
                <v:line id="_x0000_s1142" style="position:absolute;z-index:251705344" from="51.1pt,17.45pt" to="51.1pt,74.6pt"/>
              </w:pict>
            </w:r>
            <w:r>
              <w:rPr>
                <w:noProof/>
                <w:sz w:val="26"/>
                <w:szCs w:val="26"/>
              </w:rPr>
              <w:pict>
                <v:line id="_x0000_s1141" style="position:absolute;z-index:251704320" from="42.5pt,16.6pt" to="42.5pt,73.75pt"/>
              </w:pict>
            </w:r>
          </w:p>
          <w:p>
            <w:pPr>
              <w:keepNext/>
              <w:spacing w:after="0" w:line="240" w:lineRule="auto"/>
              <w:rPr>
                <w:rFonts w:eastAsia="Times New Roman"/>
                <w:sz w:val="26"/>
                <w:szCs w:val="26"/>
                <w:lang w:val="nl-NL"/>
              </w:rPr>
            </w:pPr>
            <w:r>
              <w:rPr>
                <w:noProof/>
                <w:sz w:val="26"/>
                <w:szCs w:val="26"/>
              </w:rPr>
              <w:pict>
                <v:oval id="_x0000_s1144" style="position:absolute;margin-left:81.75pt;margin-top:1.7pt;width:8.5pt;height:8.5pt;z-index:251707392"/>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noProof/>
                <w:sz w:val="26"/>
                <w:szCs w:val="26"/>
              </w:rPr>
              <w:pict>
                <v:shape id="_x0000_s1149" style="position:absolute;margin-left:121.6pt;margin-top:13.05pt;width:7.5pt;height:14.45pt;z-index:251712512;mso-position-horizontal:absolute;mso-position-vertical:absolute" coordsize="150,405" path="m,195l150,165,,,15,405e" filled="f">
                  <v:path arrowok="t"/>
                </v:shape>
              </w:pict>
            </w:r>
            <w:r>
              <w:rPr>
                <w:noProof/>
                <w:sz w:val="26"/>
                <w:szCs w:val="26"/>
              </w:rPr>
              <w:pict>
                <v:oval id="_x0000_s1148" style="position:absolute;margin-left:100.6pt;margin-top:15.3pt;width:14.15pt;height:14.15pt;z-index:251711488"/>
              </w:pict>
            </w:r>
            <w:r>
              <w:rPr>
                <w:noProof/>
                <w:sz w:val="26"/>
                <w:szCs w:val="26"/>
              </w:rPr>
              <w:pict>
                <v:oval id="_x0000_s1146" style="position:absolute;margin-left:59.1pt;margin-top:13.95pt;width:14.15pt;height:14.15pt;z-index:251709440"/>
              </w:pict>
            </w:r>
          </w:p>
          <w:p>
            <w:pPr>
              <w:keepNext/>
              <w:spacing w:after="0" w:line="240" w:lineRule="auto"/>
              <w:rPr>
                <w:rFonts w:eastAsia="Times New Roman"/>
                <w:sz w:val="26"/>
                <w:szCs w:val="26"/>
                <w:lang w:val="nl-NL"/>
              </w:rPr>
            </w:pPr>
            <w:r>
              <w:rPr>
                <w:noProof/>
                <w:sz w:val="26"/>
                <w:szCs w:val="26"/>
              </w:rPr>
              <w:pict>
                <v:oval id="_x0000_s1147" style="position:absolute;margin-left:82.5pt;margin-top:1.6pt;width:8.5pt;height:8.5pt;z-index:251710464"/>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t xml:space="preserve">  </w:t>
            </w:r>
          </w:p>
          <w:p>
            <w:pPr>
              <w:rPr>
                <w:rFonts w:eastAsia="Times New Roman"/>
                <w:sz w:val="26"/>
                <w:szCs w:val="26"/>
                <w:lang w:val="nl-NL"/>
              </w:rPr>
            </w:pPr>
            <w:r>
              <w:rPr>
                <w:noProof/>
                <w:sz w:val="26"/>
                <w:szCs w:val="26"/>
              </w:rPr>
              <w:pict>
                <v:shape id="_x0000_s1140" type="#_x0000_t202" style="position:absolute;margin-left:51.1pt;margin-top:10.1pt;width:34.75pt;height:35.2pt;z-index:251703296" filled="f" stroked="f">
                  <v:textbox style="mso-next-textbox:#_x0000_s114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sz w:val="26"/>
                <w:szCs w:val="26"/>
                <w:lang w:val="vi-VN"/>
              </w:rPr>
            </w:pPr>
          </w:p>
          <w:p>
            <w:pPr>
              <w:rPr>
                <w:sz w:val="26"/>
                <w:szCs w:val="26"/>
                <w:lang w:val="vi-VN"/>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37" type="#_x0000_t202" style="position:absolute;margin-left:37.1pt;margin-top:3.9pt;width:34.75pt;height:35.2pt;z-index:251700224" filled="f" stroked="f">
                  <v:textbox style="mso-next-textbox:#_x0000_s1137">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IV. Điều chỉnh sau bài dạy.</w:t>
      </w:r>
    </w:p>
    <w:p>
      <w:r>
        <w:rPr>
          <w:bCs/>
          <w:color w:val="00B0F0"/>
          <w:sz w:val="24"/>
          <w:szCs w:val="24"/>
        </w:rPr>
        <w:t>...…………………………………………………………………………………………………...…………………………………………………………………………………………………………………...............................................................…………………………………</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88"/>
        <o:r id="V:Rule6" type="connector" idref="#_x0000_s1129"/>
        <o:r id="V:Rule7" type="connector" idref="#_x0000_s1135"/>
        <o:r id="V:Rule8"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1170</Words>
  <Characters>6670</Characters>
  <Application>Microsoft Office Word</Application>
  <DocSecurity>0</DocSecurity>
  <Lines>55</Lines>
  <Paragraphs>15</Paragraphs>
  <ScaleCrop>false</ScaleCrop>
  <Company>Grizli777</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2024-12-22T03:18:00Z</dcterms:created>
  <dcterms:modified xsi:type="dcterms:W3CDTF">2024-12-22T03:20:00Z</dcterms:modified>
</cp:coreProperties>
</file>